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0F" w:rsidRPr="006A595C" w:rsidRDefault="00436D60" w:rsidP="00CB2B0F">
      <w:pPr>
        <w:pStyle w:val="NoSpacing"/>
        <w:rPr>
          <w:rFonts w:cs="Arial"/>
          <w:b/>
        </w:rPr>
      </w:pPr>
      <w:r w:rsidRPr="006A595C">
        <w:rPr>
          <w:rFonts w:cs="Arial"/>
          <w:b/>
          <w:u w:val="single"/>
        </w:rPr>
        <w:t>September 30</w:t>
      </w:r>
      <w:r w:rsidRPr="006A595C">
        <w:rPr>
          <w:rFonts w:cs="Arial"/>
          <w:b/>
          <w:u w:val="single"/>
          <w:vertAlign w:val="superscript"/>
        </w:rPr>
        <w:t>th</w:t>
      </w:r>
      <w:r w:rsidRPr="006A595C">
        <w:rPr>
          <w:rFonts w:cs="Arial"/>
          <w:b/>
          <w:u w:val="single"/>
        </w:rPr>
        <w:t>, 2017</w:t>
      </w:r>
      <w:r w:rsidRPr="006A595C">
        <w:rPr>
          <w:rFonts w:cs="Arial"/>
          <w:b/>
        </w:rPr>
        <w:t xml:space="preserve"> </w:t>
      </w:r>
    </w:p>
    <w:p w:rsidR="00436D60" w:rsidRPr="00436D60" w:rsidRDefault="00436D60" w:rsidP="00CB2B0F">
      <w:pPr>
        <w:pStyle w:val="NoSpacing"/>
        <w:rPr>
          <w:rFonts w:cs="Arial"/>
          <w:sz w:val="18"/>
          <w:szCs w:val="18"/>
        </w:rPr>
      </w:pPr>
    </w:p>
    <w:p w:rsidR="00436D60" w:rsidRPr="00436D60" w:rsidRDefault="00436D60" w:rsidP="00CB2B0F">
      <w:pPr>
        <w:pStyle w:val="NoSpacing"/>
        <w:rPr>
          <w:rFonts w:cs="Arial"/>
        </w:rPr>
      </w:pPr>
      <w:r>
        <w:rPr>
          <w:rFonts w:cs="Arial"/>
        </w:rPr>
        <w:t xml:space="preserve">16:00 – 18:00 </w:t>
      </w:r>
      <w:r>
        <w:rPr>
          <w:rFonts w:cs="Arial"/>
        </w:rPr>
        <w:tab/>
      </w:r>
      <w:r>
        <w:rPr>
          <w:rFonts w:cs="Arial"/>
        </w:rPr>
        <w:tab/>
        <w:t>Registration</w:t>
      </w:r>
    </w:p>
    <w:p w:rsidR="00436D60" w:rsidRPr="00436D60" w:rsidRDefault="00436D60" w:rsidP="00CB2B0F">
      <w:pPr>
        <w:pStyle w:val="NoSpacing"/>
        <w:rPr>
          <w:rFonts w:cs="Arial"/>
        </w:rPr>
      </w:pPr>
    </w:p>
    <w:p w:rsidR="00CB2B0F" w:rsidRPr="006A595C" w:rsidRDefault="009467DA" w:rsidP="00CB2B0F">
      <w:pPr>
        <w:pStyle w:val="NoSpacing"/>
        <w:rPr>
          <w:rFonts w:cs="Arial"/>
          <w:b/>
          <w:u w:val="single"/>
        </w:rPr>
      </w:pPr>
      <w:r w:rsidRPr="006A595C">
        <w:rPr>
          <w:rFonts w:cs="Arial"/>
          <w:b/>
          <w:u w:val="single"/>
        </w:rPr>
        <w:t xml:space="preserve">DAY 1 - </w:t>
      </w:r>
      <w:r w:rsidR="00CB2B0F" w:rsidRPr="006A595C">
        <w:rPr>
          <w:rFonts w:cs="Arial"/>
          <w:b/>
          <w:u w:val="single"/>
        </w:rPr>
        <w:t>Sunday, October 1</w:t>
      </w:r>
      <w:r w:rsidR="008349FF" w:rsidRPr="006A595C">
        <w:rPr>
          <w:rFonts w:cs="Arial"/>
          <w:b/>
          <w:u w:val="single"/>
          <w:vertAlign w:val="superscript"/>
        </w:rPr>
        <w:t>st</w:t>
      </w:r>
      <w:r w:rsidR="00CB2B0F" w:rsidRPr="006A595C">
        <w:rPr>
          <w:rFonts w:cs="Arial"/>
          <w:b/>
          <w:u w:val="single"/>
        </w:rPr>
        <w:t>, 2017</w:t>
      </w:r>
    </w:p>
    <w:p w:rsidR="00CB2B0F" w:rsidRDefault="00CB2B0F" w:rsidP="00CB2B0F">
      <w:pPr>
        <w:pStyle w:val="NoSpacing"/>
        <w:rPr>
          <w:rFonts w:cs="Arial"/>
          <w:sz w:val="18"/>
          <w:szCs w:val="18"/>
        </w:rPr>
      </w:pPr>
    </w:p>
    <w:p w:rsidR="00F249D7" w:rsidRDefault="00F249D7" w:rsidP="009E53D1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8</w:t>
      </w:r>
      <w:r w:rsidR="009E53D1" w:rsidRPr="00703AAB">
        <w:rPr>
          <w:rFonts w:cs="Arial"/>
          <w:lang w:val="en-US"/>
        </w:rPr>
        <w:t>:00</w:t>
      </w:r>
      <w:r w:rsidR="00436D60">
        <w:rPr>
          <w:rFonts w:cs="Arial"/>
          <w:lang w:val="en-US"/>
        </w:rPr>
        <w:t xml:space="preserve"> </w:t>
      </w:r>
      <w:r w:rsidR="009E53D1" w:rsidRPr="00703AAB">
        <w:rPr>
          <w:rFonts w:cs="Arial"/>
          <w:lang w:val="en-US"/>
        </w:rPr>
        <w:t>-</w:t>
      </w:r>
      <w:r w:rsidR="00436D60">
        <w:rPr>
          <w:rFonts w:cs="Arial"/>
          <w:lang w:val="en-US"/>
        </w:rPr>
        <w:t xml:space="preserve"> </w:t>
      </w:r>
      <w:r w:rsidR="009E53D1" w:rsidRPr="00703AAB">
        <w:rPr>
          <w:rFonts w:cs="Arial"/>
          <w:lang w:val="en-US"/>
        </w:rPr>
        <w:t xml:space="preserve">17:00 </w:t>
      </w:r>
      <w:r w:rsidR="001925DD">
        <w:rPr>
          <w:rFonts w:cs="Arial"/>
          <w:lang w:val="en-US"/>
        </w:rPr>
        <w:tab/>
      </w:r>
      <w:r w:rsidR="00436D60">
        <w:rPr>
          <w:rFonts w:cs="Arial"/>
          <w:lang w:val="en-US"/>
        </w:rPr>
        <w:tab/>
      </w:r>
      <w:r w:rsidR="009E53D1" w:rsidRPr="00703AAB">
        <w:rPr>
          <w:rFonts w:cs="Arial"/>
          <w:lang w:val="en-US"/>
        </w:rPr>
        <w:t>Registration</w:t>
      </w:r>
    </w:p>
    <w:p w:rsidR="00436D60" w:rsidRPr="00BB6F3B" w:rsidRDefault="00436D60" w:rsidP="009E53D1">
      <w:pPr>
        <w:pStyle w:val="NoSpacing"/>
        <w:rPr>
          <w:rFonts w:cs="Arial"/>
          <w:lang w:val="en-US"/>
        </w:rPr>
      </w:pPr>
    </w:p>
    <w:p w:rsidR="00F249D7" w:rsidRPr="00703AAB" w:rsidRDefault="00F249D7" w:rsidP="009E53D1">
      <w:pPr>
        <w:pStyle w:val="NoSpacing"/>
        <w:rPr>
          <w:rFonts w:cs="Arial"/>
        </w:rPr>
      </w:pPr>
      <w:r>
        <w:rPr>
          <w:rFonts w:cs="Arial"/>
          <w:lang w:val="en-US"/>
        </w:rPr>
        <w:t>8:30 – 11:00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Pre-meeting on IESTI</w:t>
      </w:r>
      <w:r w:rsidR="002C7E10">
        <w:rPr>
          <w:rFonts w:cs="Arial"/>
          <w:lang w:val="en-US"/>
        </w:rPr>
        <w:t xml:space="preserve"> </w:t>
      </w:r>
      <w:r w:rsidR="009E4842">
        <w:rPr>
          <w:rFonts w:cs="Arial"/>
          <w:lang w:val="en-US"/>
        </w:rPr>
        <w:t>– Av. Van-Horne Room</w:t>
      </w:r>
    </w:p>
    <w:p w:rsidR="009E53D1" w:rsidRPr="00BB6F3B" w:rsidRDefault="009E53D1" w:rsidP="00CB2B0F">
      <w:pPr>
        <w:pStyle w:val="NoSpacing"/>
        <w:rPr>
          <w:rFonts w:cs="Arial"/>
        </w:rPr>
      </w:pPr>
    </w:p>
    <w:p w:rsidR="00482216" w:rsidRDefault="00A5636B" w:rsidP="00482216">
      <w:pPr>
        <w:pStyle w:val="NoSpacing"/>
        <w:rPr>
          <w:rFonts w:cs="Arial"/>
          <w:sz w:val="18"/>
          <w:szCs w:val="18"/>
        </w:rPr>
      </w:pPr>
      <w:r w:rsidRPr="00A21060">
        <w:rPr>
          <w:rFonts w:cs="Arial"/>
        </w:rPr>
        <w:t>1</w:t>
      </w:r>
      <w:r w:rsidR="00482216">
        <w:rPr>
          <w:rFonts w:cs="Arial"/>
        </w:rPr>
        <w:t>1:30</w:t>
      </w:r>
      <w:r w:rsidRPr="00A21060">
        <w:rPr>
          <w:rFonts w:cs="Arial"/>
        </w:rPr>
        <w:t xml:space="preserve"> – 1</w:t>
      </w:r>
      <w:r w:rsidR="00482216">
        <w:rPr>
          <w:rFonts w:cs="Arial"/>
        </w:rPr>
        <w:t>2:45</w:t>
      </w:r>
      <w:r w:rsidRPr="00A21060">
        <w:rPr>
          <w:rFonts w:cs="Arial"/>
        </w:rPr>
        <w:tab/>
      </w:r>
      <w:r w:rsidRPr="00A21060">
        <w:rPr>
          <w:rFonts w:cs="Arial"/>
        </w:rPr>
        <w:tab/>
        <w:t xml:space="preserve">Lunch </w:t>
      </w:r>
      <w:r w:rsidR="00A21060">
        <w:rPr>
          <w:rFonts w:cs="Arial"/>
        </w:rPr>
        <w:t>(buffet)</w:t>
      </w:r>
      <w:r w:rsidR="00C36EE2">
        <w:rPr>
          <w:rFonts w:cs="Arial"/>
        </w:rPr>
        <w:t xml:space="preserve"> – Square Dorchester Room</w:t>
      </w:r>
    </w:p>
    <w:p w:rsidR="00482216" w:rsidRDefault="00482216" w:rsidP="00482216">
      <w:pPr>
        <w:pStyle w:val="NoSpacing"/>
        <w:rPr>
          <w:rFonts w:cs="Arial"/>
        </w:rPr>
      </w:pPr>
    </w:p>
    <w:p w:rsidR="00DC7D0A" w:rsidRDefault="00482216" w:rsidP="00482216">
      <w:pPr>
        <w:pStyle w:val="NoSpacing"/>
        <w:rPr>
          <w:rFonts w:cs="Arial"/>
        </w:rPr>
      </w:pPr>
      <w:r w:rsidRPr="00482216">
        <w:rPr>
          <w:rFonts w:cs="Arial"/>
        </w:rPr>
        <w:t>13:00 – 1</w:t>
      </w:r>
      <w:r w:rsidR="007353EB">
        <w:rPr>
          <w:rFonts w:cs="Arial"/>
        </w:rPr>
        <w:t>4:10</w:t>
      </w:r>
      <w:r>
        <w:rPr>
          <w:rFonts w:cs="Arial"/>
        </w:rPr>
        <w:tab/>
      </w:r>
      <w:r>
        <w:rPr>
          <w:rFonts w:cs="Arial"/>
        </w:rPr>
        <w:tab/>
      </w:r>
      <w:r w:rsidR="00C36EE2">
        <w:rPr>
          <w:rFonts w:cs="Arial"/>
        </w:rPr>
        <w:t>Place du Canada Boardroom</w:t>
      </w:r>
    </w:p>
    <w:p w:rsidR="000A5F5C" w:rsidRDefault="00482216" w:rsidP="00482216">
      <w:pPr>
        <w:pStyle w:val="NoSpacing"/>
        <w:rPr>
          <w:rFonts w:cs="Arial"/>
        </w:rPr>
      </w:pPr>
      <w:r>
        <w:rPr>
          <w:rFonts w:cs="Arial"/>
        </w:rPr>
        <w:t>Welcome and Opening Remarks by</w:t>
      </w:r>
      <w:r w:rsidR="009E53D1">
        <w:rPr>
          <w:rFonts w:cs="Arial"/>
        </w:rPr>
        <w:t xml:space="preserve"> the following:</w:t>
      </w:r>
      <w:r w:rsidR="0030458F">
        <w:rPr>
          <w:rFonts w:cs="Arial"/>
        </w:rPr>
        <w:t xml:space="preserve"> </w:t>
      </w:r>
    </w:p>
    <w:p w:rsidR="000A5F5C" w:rsidRPr="000A5F5C" w:rsidRDefault="000A5F5C" w:rsidP="00482216">
      <w:pPr>
        <w:pStyle w:val="NoSpacing"/>
        <w:rPr>
          <w:rFonts w:cs="Arial"/>
          <w:b/>
          <w:sz w:val="16"/>
          <w:szCs w:val="16"/>
        </w:rPr>
      </w:pPr>
    </w:p>
    <w:p w:rsidR="00482216" w:rsidRPr="002A41BC" w:rsidRDefault="00262F90" w:rsidP="00482216">
      <w:pPr>
        <w:pStyle w:val="NoSpacing"/>
        <w:rPr>
          <w:rFonts w:cs="Arial"/>
          <w:b/>
        </w:rPr>
      </w:pPr>
      <w:r w:rsidRPr="002A41BC">
        <w:rPr>
          <w:rFonts w:cs="Arial"/>
          <w:b/>
          <w:i/>
        </w:rPr>
        <w:t>C</w:t>
      </w:r>
      <w:r w:rsidR="002A41BC">
        <w:rPr>
          <w:rFonts w:cs="Arial"/>
          <w:b/>
          <w:i/>
        </w:rPr>
        <w:t xml:space="preserve">HAIR: </w:t>
      </w:r>
      <w:r w:rsidRPr="002A41BC">
        <w:rPr>
          <w:rFonts w:cs="Arial"/>
          <w:b/>
        </w:rPr>
        <w:t>Marcos Alvarez</w:t>
      </w:r>
    </w:p>
    <w:p w:rsidR="00262F90" w:rsidRPr="00436D60" w:rsidRDefault="00262F90" w:rsidP="00482216">
      <w:pPr>
        <w:pStyle w:val="NoSpacing"/>
        <w:rPr>
          <w:rFonts w:cs="Arial"/>
          <w:sz w:val="18"/>
          <w:szCs w:val="18"/>
        </w:rPr>
      </w:pPr>
    </w:p>
    <w:p w:rsidR="00A21060" w:rsidRDefault="003C7205" w:rsidP="00A21060">
      <w:pPr>
        <w:pStyle w:val="NoSpacing"/>
        <w:numPr>
          <w:ilvl w:val="0"/>
          <w:numId w:val="16"/>
        </w:numPr>
        <w:rPr>
          <w:rFonts w:cs="Arial"/>
        </w:rPr>
      </w:pPr>
      <w:r w:rsidRPr="00A21060">
        <w:rPr>
          <w:rFonts w:cs="Arial"/>
        </w:rPr>
        <w:t>P</w:t>
      </w:r>
      <w:r w:rsidR="00BE3899" w:rsidRPr="00A21060">
        <w:rPr>
          <w:rFonts w:cs="Arial"/>
        </w:rPr>
        <w:t>est Management Centre (P</w:t>
      </w:r>
      <w:r w:rsidRPr="00A21060">
        <w:rPr>
          <w:rFonts w:cs="Arial"/>
        </w:rPr>
        <w:t>MC</w:t>
      </w:r>
      <w:r w:rsidR="00BE3899" w:rsidRPr="00A21060">
        <w:rPr>
          <w:rFonts w:cs="Arial"/>
        </w:rPr>
        <w:t>)</w:t>
      </w:r>
      <w:r w:rsidRPr="00A21060">
        <w:rPr>
          <w:rFonts w:cs="Arial"/>
        </w:rPr>
        <w:t xml:space="preserve"> Executive Director</w:t>
      </w:r>
      <w:r w:rsidR="0030458F">
        <w:rPr>
          <w:rFonts w:cs="Arial"/>
        </w:rPr>
        <w:t xml:space="preserve"> </w:t>
      </w:r>
      <w:r w:rsidR="0079207D">
        <w:rPr>
          <w:rFonts w:cs="Arial"/>
        </w:rPr>
        <w:t>–</w:t>
      </w:r>
      <w:r w:rsidR="0030458F">
        <w:rPr>
          <w:rFonts w:cs="Arial"/>
        </w:rPr>
        <w:t xml:space="preserve"> Marcos Alvarez</w:t>
      </w:r>
    </w:p>
    <w:p w:rsidR="00BC6C06" w:rsidRPr="00BC6C06" w:rsidRDefault="00CB2B0F" w:rsidP="00BC6C06">
      <w:pPr>
        <w:pStyle w:val="NoSpacing"/>
        <w:numPr>
          <w:ilvl w:val="0"/>
          <w:numId w:val="16"/>
        </w:numPr>
        <w:rPr>
          <w:rFonts w:cs="Arial"/>
        </w:rPr>
      </w:pPr>
      <w:r w:rsidRPr="00BC6C06">
        <w:rPr>
          <w:rFonts w:cs="Arial"/>
        </w:rPr>
        <w:t>A</w:t>
      </w:r>
      <w:r w:rsidR="00BE3899" w:rsidRPr="00BC6C06">
        <w:rPr>
          <w:rFonts w:cs="Arial"/>
        </w:rPr>
        <w:t>griculture and Agri-Food Canada (A</w:t>
      </w:r>
      <w:r w:rsidRPr="00BC6C06">
        <w:rPr>
          <w:rFonts w:cs="Arial"/>
        </w:rPr>
        <w:t>AFC</w:t>
      </w:r>
      <w:r w:rsidR="00BE3899" w:rsidRPr="00BC6C06">
        <w:rPr>
          <w:rFonts w:cs="Arial"/>
        </w:rPr>
        <w:t>)</w:t>
      </w:r>
      <w:r w:rsidRPr="00BC6C06">
        <w:rPr>
          <w:rFonts w:cs="Arial"/>
        </w:rPr>
        <w:t xml:space="preserve"> </w:t>
      </w:r>
      <w:r w:rsidR="00BC6C06" w:rsidRPr="00BC6C06">
        <w:rPr>
          <w:rFonts w:cs="Arial"/>
        </w:rPr>
        <w:t xml:space="preserve"> – Christiane Deslauriers, Director General, Coastal Region, Science and Technology Branch</w:t>
      </w:r>
      <w:r w:rsidR="00712528" w:rsidRPr="00BC6C06">
        <w:rPr>
          <w:rFonts w:cs="Arial"/>
        </w:rPr>
        <w:t xml:space="preserve"> </w:t>
      </w:r>
    </w:p>
    <w:p w:rsidR="00A21060" w:rsidRPr="00BC6C06" w:rsidRDefault="00BE3899" w:rsidP="00A21060">
      <w:pPr>
        <w:pStyle w:val="NoSpacing"/>
        <w:numPr>
          <w:ilvl w:val="0"/>
          <w:numId w:val="16"/>
        </w:numPr>
        <w:rPr>
          <w:rFonts w:cs="Arial"/>
        </w:rPr>
      </w:pPr>
      <w:r w:rsidRPr="00BC6C06">
        <w:rPr>
          <w:rFonts w:cs="Arial"/>
        </w:rPr>
        <w:t xml:space="preserve">United States Department of Agriculture – </w:t>
      </w:r>
      <w:r w:rsidR="0030458F" w:rsidRPr="00BC6C06">
        <w:rPr>
          <w:rFonts w:cs="Arial"/>
        </w:rPr>
        <w:t xml:space="preserve">Robert Macke, </w:t>
      </w:r>
      <w:r w:rsidR="00E7467F" w:rsidRPr="00BC6C06">
        <w:rPr>
          <w:rFonts w:cs="Arial"/>
        </w:rPr>
        <w:t xml:space="preserve">Deputy Administrator, Office of Agreements and Scientific Affairs, </w:t>
      </w:r>
      <w:r w:rsidRPr="00BC6C06">
        <w:rPr>
          <w:rFonts w:cs="Arial"/>
        </w:rPr>
        <w:t>Foreign Agricultural Services (</w:t>
      </w:r>
      <w:r w:rsidR="00712528" w:rsidRPr="00BC6C06">
        <w:rPr>
          <w:rFonts w:cs="Arial"/>
        </w:rPr>
        <w:t>USDA-FAS</w:t>
      </w:r>
      <w:r w:rsidRPr="00BC6C06">
        <w:rPr>
          <w:rFonts w:cs="Arial"/>
        </w:rPr>
        <w:t>)</w:t>
      </w:r>
      <w:r w:rsidR="00A21060" w:rsidRPr="00BC6C06">
        <w:rPr>
          <w:rFonts w:cs="Arial"/>
        </w:rPr>
        <w:t xml:space="preserve"> </w:t>
      </w:r>
    </w:p>
    <w:p w:rsidR="009E53D1" w:rsidRDefault="00AA3D2E" w:rsidP="00C951E7">
      <w:pPr>
        <w:pStyle w:val="NoSpacing"/>
        <w:numPr>
          <w:ilvl w:val="0"/>
          <w:numId w:val="16"/>
        </w:numPr>
        <w:rPr>
          <w:rFonts w:cs="Arial"/>
        </w:rPr>
      </w:pPr>
      <w:r>
        <w:rPr>
          <w:rFonts w:cs="Arial"/>
        </w:rPr>
        <w:t>CropLife</w:t>
      </w:r>
      <w:r w:rsidR="00F82B97">
        <w:rPr>
          <w:rFonts w:cs="Arial"/>
        </w:rPr>
        <w:t xml:space="preserve"> Canada/CropLife International</w:t>
      </w:r>
      <w:r w:rsidR="002A41BC">
        <w:rPr>
          <w:rFonts w:cs="Arial"/>
        </w:rPr>
        <w:t xml:space="preserve"> </w:t>
      </w:r>
      <w:r w:rsidR="00F82B97">
        <w:rPr>
          <w:rFonts w:cs="Arial"/>
        </w:rPr>
        <w:t>– Pierre Petelle</w:t>
      </w:r>
    </w:p>
    <w:p w:rsidR="00AA3D2E" w:rsidRDefault="00AA3D2E" w:rsidP="00C951E7">
      <w:pPr>
        <w:pStyle w:val="NoSpacing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FAO </w:t>
      </w:r>
      <w:r w:rsidR="0079207D">
        <w:rPr>
          <w:rFonts w:cs="Arial"/>
        </w:rPr>
        <w:t>Opening Remarks</w:t>
      </w:r>
      <w:r>
        <w:rPr>
          <w:rFonts w:cs="Arial"/>
        </w:rPr>
        <w:t xml:space="preserve"> </w:t>
      </w:r>
      <w:r w:rsidR="001423A3">
        <w:rPr>
          <w:rFonts w:cs="Arial"/>
        </w:rPr>
        <w:t>–</w:t>
      </w:r>
      <w:r w:rsidR="006977BB">
        <w:rPr>
          <w:rFonts w:cs="Arial"/>
        </w:rPr>
        <w:t xml:space="preserve"> </w:t>
      </w:r>
      <w:r w:rsidR="001423A3">
        <w:rPr>
          <w:rFonts w:cs="Arial"/>
        </w:rPr>
        <w:t>Baogen Gu</w:t>
      </w:r>
    </w:p>
    <w:p w:rsidR="0079207D" w:rsidRDefault="0079207D" w:rsidP="00C951E7">
      <w:pPr>
        <w:pStyle w:val="NoSpacing"/>
        <w:numPr>
          <w:ilvl w:val="0"/>
          <w:numId w:val="16"/>
        </w:numPr>
        <w:rPr>
          <w:rFonts w:cs="Arial"/>
        </w:rPr>
      </w:pPr>
      <w:r>
        <w:rPr>
          <w:rFonts w:cs="Arial"/>
        </w:rPr>
        <w:t>IR-4 Opening Remarks –</w:t>
      </w:r>
      <w:r w:rsidR="006977BB">
        <w:rPr>
          <w:rFonts w:cs="Arial"/>
        </w:rPr>
        <w:t xml:space="preserve"> </w:t>
      </w:r>
      <w:r>
        <w:rPr>
          <w:rFonts w:cs="Arial"/>
        </w:rPr>
        <w:t>Jerry Baron</w:t>
      </w:r>
    </w:p>
    <w:p w:rsidR="008877E4" w:rsidRPr="00436D60" w:rsidRDefault="008877E4" w:rsidP="008877E4">
      <w:pPr>
        <w:pStyle w:val="NoSpacing"/>
        <w:ind w:left="1440"/>
        <w:rPr>
          <w:rFonts w:cs="Arial"/>
          <w:sz w:val="18"/>
          <w:szCs w:val="18"/>
        </w:rPr>
      </w:pPr>
    </w:p>
    <w:p w:rsidR="007A6AC9" w:rsidRDefault="007A6AC9" w:rsidP="008877E4">
      <w:pPr>
        <w:pStyle w:val="NoSpacing"/>
        <w:rPr>
          <w:rFonts w:cs="Arial"/>
        </w:rPr>
      </w:pPr>
      <w:r>
        <w:rPr>
          <w:rFonts w:cs="Arial"/>
        </w:rPr>
        <w:t>14:10 – 1</w:t>
      </w:r>
      <w:r w:rsidR="007353EB">
        <w:rPr>
          <w:rFonts w:cs="Arial"/>
        </w:rPr>
        <w:t>4:15</w:t>
      </w:r>
    </w:p>
    <w:p w:rsidR="009E53D1" w:rsidRDefault="009E53D1" w:rsidP="008877E4">
      <w:pPr>
        <w:pStyle w:val="NoSpacing"/>
        <w:rPr>
          <w:rFonts w:cs="Arial"/>
        </w:rPr>
      </w:pPr>
      <w:r>
        <w:rPr>
          <w:rFonts w:cs="Arial"/>
        </w:rPr>
        <w:t>Overview of the GMUS</w:t>
      </w:r>
      <w:r w:rsidR="008877E4">
        <w:rPr>
          <w:rFonts w:cs="Arial"/>
        </w:rPr>
        <w:t>-</w:t>
      </w:r>
      <w:r>
        <w:rPr>
          <w:rFonts w:cs="Arial"/>
        </w:rPr>
        <w:t>2 work plan</w:t>
      </w:r>
      <w:r w:rsidR="0030458F">
        <w:rPr>
          <w:rFonts w:cs="Arial"/>
        </w:rPr>
        <w:t xml:space="preserve"> – Dan Kunkel</w:t>
      </w:r>
      <w:r w:rsidR="008877E4">
        <w:rPr>
          <w:rFonts w:cs="Arial"/>
        </w:rPr>
        <w:t xml:space="preserve"> </w:t>
      </w:r>
    </w:p>
    <w:p w:rsidR="000A5F5C" w:rsidRDefault="000A5F5C" w:rsidP="008877E4">
      <w:pPr>
        <w:pStyle w:val="NoSpacing"/>
        <w:rPr>
          <w:rFonts w:cs="Arial"/>
        </w:rPr>
      </w:pPr>
    </w:p>
    <w:p w:rsidR="008877E4" w:rsidRDefault="007353EB" w:rsidP="008877E4">
      <w:pPr>
        <w:pStyle w:val="NoSpacing"/>
        <w:rPr>
          <w:rFonts w:cs="Arial"/>
        </w:rPr>
      </w:pPr>
      <w:r>
        <w:rPr>
          <w:rFonts w:cs="Arial"/>
        </w:rPr>
        <w:t>14:15 – 14:20</w:t>
      </w:r>
    </w:p>
    <w:p w:rsidR="00CB2B0F" w:rsidRPr="00F763F7" w:rsidRDefault="00CB2B0F" w:rsidP="008877E4">
      <w:pPr>
        <w:pStyle w:val="NoSpacing"/>
        <w:rPr>
          <w:rFonts w:cs="Arial"/>
        </w:rPr>
      </w:pPr>
      <w:r w:rsidRPr="00F763F7">
        <w:rPr>
          <w:rFonts w:cs="Arial"/>
        </w:rPr>
        <w:t>Purpose of the GMUS-3 and Objectives</w:t>
      </w:r>
      <w:r w:rsidR="00A21060" w:rsidRPr="00F763F7">
        <w:rPr>
          <w:rFonts w:cs="Arial"/>
        </w:rPr>
        <w:t xml:space="preserve"> </w:t>
      </w:r>
      <w:r w:rsidR="0079207D">
        <w:rPr>
          <w:rFonts w:cs="Arial"/>
        </w:rPr>
        <w:t>–</w:t>
      </w:r>
      <w:r w:rsidR="0030458F">
        <w:rPr>
          <w:rFonts w:cs="Arial"/>
        </w:rPr>
        <w:t xml:space="preserve"> Marcos Alvarez</w:t>
      </w:r>
      <w:r w:rsidR="008877E4">
        <w:rPr>
          <w:rFonts w:cs="Arial"/>
        </w:rPr>
        <w:t xml:space="preserve"> </w:t>
      </w:r>
    </w:p>
    <w:p w:rsidR="00CB2B0F" w:rsidRPr="00BB6F3B" w:rsidRDefault="00CB2B0F" w:rsidP="00CB2B0F">
      <w:pPr>
        <w:pStyle w:val="NoSpacing"/>
        <w:rPr>
          <w:rFonts w:cs="Arial"/>
        </w:rPr>
      </w:pPr>
    </w:p>
    <w:p w:rsidR="000A5F5C" w:rsidRDefault="007353EB" w:rsidP="001E2B86">
      <w:pPr>
        <w:pStyle w:val="NoSpacing"/>
        <w:rPr>
          <w:rFonts w:cs="Arial"/>
        </w:rPr>
      </w:pPr>
      <w:r>
        <w:rPr>
          <w:rFonts w:cs="Arial"/>
          <w:lang w:val="en-US"/>
        </w:rPr>
        <w:t xml:space="preserve">14:20 – 14:45 </w:t>
      </w:r>
      <w:r w:rsidR="00DC7D0A" w:rsidRPr="00703AAB">
        <w:rPr>
          <w:rFonts w:cs="Arial"/>
          <w:lang w:val="en-US"/>
        </w:rPr>
        <w:t>Capacity Building</w:t>
      </w:r>
      <w:r w:rsidR="00DC7D0A" w:rsidRPr="00873321">
        <w:rPr>
          <w:rFonts w:cs="Arial"/>
        </w:rPr>
        <w:t xml:space="preserve"> </w:t>
      </w:r>
      <w:r w:rsidR="001E2B86">
        <w:rPr>
          <w:rFonts w:cs="Arial"/>
        </w:rPr>
        <w:t xml:space="preserve">Updates since the </w:t>
      </w:r>
      <w:r w:rsidR="00DC7D0A">
        <w:rPr>
          <w:rFonts w:cs="Arial"/>
        </w:rPr>
        <w:t>GMUS</w:t>
      </w:r>
      <w:r w:rsidR="008877E4">
        <w:rPr>
          <w:rFonts w:cs="Arial"/>
        </w:rPr>
        <w:t>-</w:t>
      </w:r>
      <w:r w:rsidR="00DC7D0A">
        <w:rPr>
          <w:rFonts w:cs="Arial"/>
        </w:rPr>
        <w:t>2</w:t>
      </w:r>
    </w:p>
    <w:p w:rsidR="000A5F5C" w:rsidRPr="00BB6F3B" w:rsidRDefault="000A5F5C" w:rsidP="001E2B86">
      <w:pPr>
        <w:pStyle w:val="NoSpacing"/>
        <w:rPr>
          <w:rFonts w:cs="Arial"/>
          <w:b/>
        </w:rPr>
      </w:pPr>
    </w:p>
    <w:p w:rsidR="001E2B86" w:rsidRPr="002A41BC" w:rsidRDefault="001E2B86" w:rsidP="001E2B86">
      <w:pPr>
        <w:pStyle w:val="NoSpacing"/>
        <w:rPr>
          <w:rFonts w:cs="Arial"/>
          <w:b/>
          <w:i/>
        </w:rPr>
      </w:pPr>
      <w:r w:rsidRPr="002A41BC">
        <w:rPr>
          <w:rFonts w:cs="Arial"/>
          <w:b/>
          <w:i/>
        </w:rPr>
        <w:t>M</w:t>
      </w:r>
      <w:r w:rsidR="002A41BC" w:rsidRPr="002A41BC">
        <w:rPr>
          <w:rFonts w:cs="Arial"/>
          <w:b/>
          <w:i/>
        </w:rPr>
        <w:t>ODERATORS</w:t>
      </w:r>
      <w:r w:rsidRPr="002A41BC">
        <w:rPr>
          <w:rFonts w:cs="Arial"/>
          <w:b/>
          <w:i/>
        </w:rPr>
        <w:t xml:space="preserve">: </w:t>
      </w:r>
      <w:r w:rsidRPr="002A41BC">
        <w:rPr>
          <w:rFonts w:cs="Arial"/>
          <w:b/>
        </w:rPr>
        <w:t>Jason Sandahl</w:t>
      </w:r>
      <w:r w:rsidR="008C5D57" w:rsidRPr="002A41BC">
        <w:rPr>
          <w:rFonts w:cs="Arial"/>
          <w:b/>
        </w:rPr>
        <w:t xml:space="preserve"> </w:t>
      </w:r>
      <w:r w:rsidRPr="002A41BC">
        <w:rPr>
          <w:rFonts w:cs="Arial"/>
          <w:b/>
        </w:rPr>
        <w:t xml:space="preserve"> / Michael Braverman </w:t>
      </w:r>
      <w:r w:rsidRPr="002A41BC">
        <w:rPr>
          <w:rFonts w:cs="Arial"/>
          <w:b/>
          <w:i/>
          <w:color w:val="FF0000"/>
          <w:lang w:val="en-US"/>
        </w:rPr>
        <w:t xml:space="preserve"> </w:t>
      </w:r>
    </w:p>
    <w:p w:rsidR="000A5F5C" w:rsidRDefault="000A5F5C" w:rsidP="001E2B86">
      <w:pPr>
        <w:pStyle w:val="NoSpacing"/>
        <w:ind w:left="720" w:firstLine="720"/>
        <w:rPr>
          <w:rFonts w:cs="Arial"/>
        </w:rPr>
      </w:pPr>
    </w:p>
    <w:p w:rsidR="00DC7D0A" w:rsidRPr="00A21060" w:rsidRDefault="00DC7D0A" w:rsidP="001E2B86">
      <w:pPr>
        <w:pStyle w:val="NoSpacing"/>
        <w:ind w:left="720" w:firstLine="720"/>
        <w:rPr>
          <w:rFonts w:cs="Arial"/>
          <w:color w:val="FF0000"/>
        </w:rPr>
      </w:pPr>
      <w:r w:rsidRPr="00D13E79">
        <w:rPr>
          <w:rFonts w:cs="Arial"/>
        </w:rPr>
        <w:t xml:space="preserve">Progress </w:t>
      </w:r>
      <w:r w:rsidRPr="00A21060">
        <w:rPr>
          <w:rFonts w:cs="Arial"/>
        </w:rPr>
        <w:t>and outputs from the three Standards Trade Development Facility (STDF) capacity building projects</w:t>
      </w:r>
      <w:r w:rsidR="00DA1D1A">
        <w:rPr>
          <w:rFonts w:cs="Arial"/>
        </w:rPr>
        <w:t xml:space="preserve"> </w:t>
      </w:r>
    </w:p>
    <w:p w:rsidR="00DC7D0A" w:rsidRPr="00A21060" w:rsidRDefault="00DC7D0A" w:rsidP="00DC7D0A">
      <w:pPr>
        <w:pStyle w:val="NoSpacing"/>
        <w:numPr>
          <w:ilvl w:val="1"/>
          <w:numId w:val="1"/>
        </w:numPr>
        <w:rPr>
          <w:rFonts w:cs="Arial"/>
        </w:rPr>
      </w:pPr>
      <w:r w:rsidRPr="00A21060">
        <w:rPr>
          <w:rFonts w:cs="Arial"/>
        </w:rPr>
        <w:t xml:space="preserve">ASEAN </w:t>
      </w:r>
      <w:r>
        <w:rPr>
          <w:rFonts w:cs="Arial"/>
        </w:rPr>
        <w:t>–</w:t>
      </w:r>
      <w:r w:rsidRPr="00A21060">
        <w:rPr>
          <w:rFonts w:cs="Arial"/>
        </w:rPr>
        <w:t xml:space="preserve"> </w:t>
      </w:r>
      <w:r w:rsidR="00412567" w:rsidRPr="00412567">
        <w:rPr>
          <w:lang w:val="en-US"/>
        </w:rPr>
        <w:t xml:space="preserve"> </w:t>
      </w:r>
      <w:r w:rsidR="00412567">
        <w:rPr>
          <w:lang w:val="en-US"/>
        </w:rPr>
        <w:t xml:space="preserve">Ngan Chai Keong </w:t>
      </w:r>
      <w:r w:rsidR="00B17CD1">
        <w:rPr>
          <w:lang w:val="en-US"/>
        </w:rPr>
        <w:t>–</w:t>
      </w:r>
      <w:r w:rsidR="00412567">
        <w:rPr>
          <w:lang w:val="en-US"/>
        </w:rPr>
        <w:t xml:space="preserve"> Malaysia</w:t>
      </w:r>
    </w:p>
    <w:p w:rsidR="00DC7D0A" w:rsidRPr="00253C79" w:rsidRDefault="00DC7D0A" w:rsidP="00DC7D0A">
      <w:pPr>
        <w:pStyle w:val="NoSpacing"/>
        <w:numPr>
          <w:ilvl w:val="1"/>
          <w:numId w:val="1"/>
        </w:numPr>
        <w:rPr>
          <w:rFonts w:cs="Arial"/>
          <w:lang w:val="es-ES"/>
        </w:rPr>
      </w:pPr>
      <w:r w:rsidRPr="00253C79">
        <w:rPr>
          <w:rFonts w:cs="Arial"/>
          <w:lang w:val="es-ES"/>
        </w:rPr>
        <w:t xml:space="preserve">Latin America – Adriana Castañeda </w:t>
      </w:r>
      <w:r w:rsidR="002F201F">
        <w:rPr>
          <w:rFonts w:cs="Arial"/>
          <w:lang w:val="es-ES"/>
        </w:rPr>
        <w:t>- Colombia</w:t>
      </w:r>
    </w:p>
    <w:p w:rsidR="00DC7D0A" w:rsidRPr="0005116B" w:rsidRDefault="005F4427" w:rsidP="00DC7D0A">
      <w:pPr>
        <w:pStyle w:val="NoSpacing"/>
        <w:numPr>
          <w:ilvl w:val="1"/>
          <w:numId w:val="1"/>
        </w:numPr>
        <w:rPr>
          <w:rFonts w:cs="Arial"/>
          <w:lang w:val="es-ES"/>
        </w:rPr>
      </w:pPr>
      <w:r>
        <w:rPr>
          <w:rFonts w:cs="Arial"/>
          <w:lang w:val="es-ES"/>
        </w:rPr>
        <w:t xml:space="preserve">Africa - </w:t>
      </w:r>
      <w:r w:rsidR="0005116B" w:rsidRPr="0005116B">
        <w:rPr>
          <w:rFonts w:cs="Arial"/>
          <w:lang w:val="es-ES"/>
        </w:rPr>
        <w:t>Paul Os</w:t>
      </w:r>
      <w:r w:rsidR="0005116B">
        <w:rPr>
          <w:rFonts w:cs="Arial"/>
          <w:lang w:val="es-ES"/>
        </w:rPr>
        <w:t>e</w:t>
      </w:r>
      <w:r w:rsidR="0005116B" w:rsidRPr="0005116B">
        <w:rPr>
          <w:rFonts w:cs="Arial"/>
          <w:lang w:val="es-ES"/>
        </w:rPr>
        <w:t>i-F</w:t>
      </w:r>
      <w:r w:rsidR="0005116B">
        <w:rPr>
          <w:rFonts w:cs="Arial"/>
          <w:lang w:val="es-ES"/>
        </w:rPr>
        <w:t>o</w:t>
      </w:r>
      <w:r w:rsidR="0005116B" w:rsidRPr="0005116B">
        <w:rPr>
          <w:rFonts w:cs="Arial"/>
          <w:lang w:val="es-ES"/>
        </w:rPr>
        <w:t>su</w:t>
      </w:r>
      <w:r w:rsidR="0028001F" w:rsidRPr="0005116B">
        <w:rPr>
          <w:rFonts w:cs="Arial"/>
          <w:lang w:val="es-ES"/>
        </w:rPr>
        <w:t xml:space="preserve"> </w:t>
      </w:r>
      <w:r w:rsidR="00B17CD1">
        <w:rPr>
          <w:rFonts w:cs="Arial"/>
          <w:lang w:val="es-ES"/>
        </w:rPr>
        <w:t>–</w:t>
      </w:r>
      <w:r w:rsidR="008877E4" w:rsidRPr="0005116B">
        <w:rPr>
          <w:rFonts w:cs="Arial"/>
          <w:lang w:val="es-ES"/>
        </w:rPr>
        <w:t xml:space="preserve"> Ghana</w:t>
      </w:r>
      <w:r w:rsidR="00B17CD1">
        <w:rPr>
          <w:rFonts w:cs="Arial"/>
          <w:lang w:val="es-ES"/>
        </w:rPr>
        <w:t xml:space="preserve"> </w:t>
      </w:r>
    </w:p>
    <w:p w:rsidR="00DC7D0A" w:rsidRDefault="00DC7D0A" w:rsidP="00DC7D0A">
      <w:pPr>
        <w:pStyle w:val="NoSpacing"/>
        <w:ind w:left="720"/>
        <w:rPr>
          <w:rFonts w:cs="Arial"/>
          <w:i/>
          <w:color w:val="FF0000"/>
        </w:rPr>
      </w:pPr>
    </w:p>
    <w:p w:rsidR="000A5F5C" w:rsidRDefault="000A5F5C" w:rsidP="001E2B86">
      <w:pPr>
        <w:pStyle w:val="NoSpacing"/>
        <w:rPr>
          <w:rFonts w:cs="Arial"/>
          <w:lang w:val="en-US"/>
        </w:rPr>
      </w:pPr>
    </w:p>
    <w:p w:rsidR="000A5F5C" w:rsidRDefault="000A5F5C" w:rsidP="001E2B86">
      <w:pPr>
        <w:pStyle w:val="NoSpacing"/>
        <w:rPr>
          <w:rFonts w:cs="Arial"/>
          <w:lang w:val="en-US"/>
        </w:rPr>
      </w:pPr>
    </w:p>
    <w:p w:rsidR="00BB6F3B" w:rsidRDefault="00BB6F3B" w:rsidP="001E2B86">
      <w:pPr>
        <w:pStyle w:val="NoSpacing"/>
        <w:rPr>
          <w:rFonts w:cs="Arial"/>
          <w:lang w:val="en-US"/>
        </w:rPr>
      </w:pPr>
    </w:p>
    <w:p w:rsidR="000A5F5C" w:rsidRDefault="000A5F5C" w:rsidP="001E2B86">
      <w:pPr>
        <w:pStyle w:val="NoSpacing"/>
        <w:rPr>
          <w:rFonts w:cs="Arial"/>
          <w:lang w:val="en-US"/>
        </w:rPr>
      </w:pPr>
    </w:p>
    <w:p w:rsidR="000A5F5C" w:rsidRPr="006A595C" w:rsidRDefault="000A5F5C" w:rsidP="000A5F5C">
      <w:pPr>
        <w:pStyle w:val="NoSpacing"/>
        <w:rPr>
          <w:rFonts w:cs="Arial"/>
          <w:b/>
          <w:u w:val="single"/>
        </w:rPr>
      </w:pPr>
      <w:r w:rsidRPr="006A595C">
        <w:rPr>
          <w:rFonts w:cs="Arial"/>
          <w:b/>
          <w:u w:val="single"/>
        </w:rPr>
        <w:t>DAY 1 - Sunday, October 1</w:t>
      </w:r>
      <w:r w:rsidRPr="006A595C">
        <w:rPr>
          <w:rFonts w:cs="Arial"/>
          <w:b/>
          <w:u w:val="single"/>
          <w:vertAlign w:val="superscript"/>
        </w:rPr>
        <w:t>st</w:t>
      </w:r>
      <w:r w:rsidRPr="006A595C">
        <w:rPr>
          <w:rFonts w:cs="Arial"/>
          <w:b/>
          <w:u w:val="single"/>
        </w:rPr>
        <w:t>, 2017 (cont.) – Place du Canada Boardroom</w:t>
      </w:r>
    </w:p>
    <w:p w:rsidR="000A5F5C" w:rsidRPr="000A5F5C" w:rsidRDefault="000A5F5C" w:rsidP="001E2B86">
      <w:pPr>
        <w:pStyle w:val="NoSpacing"/>
        <w:rPr>
          <w:rFonts w:cs="Arial"/>
        </w:rPr>
      </w:pPr>
    </w:p>
    <w:p w:rsidR="000A5F5C" w:rsidRDefault="007353EB" w:rsidP="001E2B86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 xml:space="preserve">14:45 – 15:15 </w:t>
      </w:r>
      <w:r w:rsidR="00DC7D0A">
        <w:rPr>
          <w:rFonts w:cs="Arial"/>
          <w:lang w:val="en-US"/>
        </w:rPr>
        <w:t>Minor Use Programs</w:t>
      </w:r>
      <w:r w:rsidR="006F7AAF">
        <w:rPr>
          <w:rFonts w:cs="Arial"/>
          <w:lang w:val="en-US"/>
        </w:rPr>
        <w:t xml:space="preserve">, </w:t>
      </w:r>
      <w:r w:rsidR="006F7AAF" w:rsidRPr="00A21060">
        <w:rPr>
          <w:rFonts w:cs="Arial"/>
          <w:lang w:val="en-US"/>
        </w:rPr>
        <w:t>Development of dedicated minor use programs (including models &amp; funding to establish such programs)</w:t>
      </w:r>
      <w:r w:rsidR="00B17CD1">
        <w:rPr>
          <w:rFonts w:cs="Arial"/>
          <w:lang w:val="en-US"/>
        </w:rPr>
        <w:t xml:space="preserve"> </w:t>
      </w:r>
    </w:p>
    <w:p w:rsidR="000A5F5C" w:rsidRDefault="000A5F5C" w:rsidP="001E2B86">
      <w:pPr>
        <w:pStyle w:val="NoSpacing"/>
        <w:rPr>
          <w:rFonts w:cs="Arial"/>
          <w:lang w:val="en-US"/>
        </w:rPr>
      </w:pPr>
    </w:p>
    <w:p w:rsidR="001E2B86" w:rsidRPr="002A41BC" w:rsidRDefault="001E2B86" w:rsidP="001E2B86">
      <w:pPr>
        <w:pStyle w:val="NoSpacing"/>
        <w:rPr>
          <w:rFonts w:cs="Arial"/>
          <w:b/>
          <w:i/>
          <w:lang w:val="en-US"/>
        </w:rPr>
      </w:pPr>
      <w:r w:rsidRPr="000A5F5C">
        <w:rPr>
          <w:rFonts w:cs="Arial"/>
          <w:b/>
          <w:lang w:val="en-US"/>
        </w:rPr>
        <w:t xml:space="preserve"> </w:t>
      </w:r>
      <w:r w:rsidRPr="002A41BC">
        <w:rPr>
          <w:rFonts w:cs="Arial"/>
          <w:b/>
          <w:i/>
          <w:lang w:val="en-US"/>
        </w:rPr>
        <w:t>M</w:t>
      </w:r>
      <w:r w:rsidR="002A41BC" w:rsidRPr="002A41BC">
        <w:rPr>
          <w:rFonts w:cs="Arial"/>
          <w:b/>
          <w:i/>
          <w:lang w:val="en-US"/>
        </w:rPr>
        <w:t>ODERATOR</w:t>
      </w:r>
      <w:r w:rsidRPr="002A41BC">
        <w:rPr>
          <w:rFonts w:cs="Arial"/>
          <w:b/>
          <w:i/>
          <w:lang w:val="en-US"/>
        </w:rPr>
        <w:t xml:space="preserve">: </w:t>
      </w:r>
      <w:r w:rsidRPr="002A41BC">
        <w:rPr>
          <w:rFonts w:cs="Arial"/>
          <w:b/>
          <w:lang w:val="en-US"/>
        </w:rPr>
        <w:t>Marcos Alvarez</w:t>
      </w:r>
    </w:p>
    <w:p w:rsidR="001E2B86" w:rsidRPr="001E2B86" w:rsidRDefault="001E2B86" w:rsidP="001E2B86">
      <w:pPr>
        <w:pStyle w:val="NoSpacing"/>
        <w:rPr>
          <w:rFonts w:cs="Arial"/>
          <w:sz w:val="16"/>
          <w:szCs w:val="16"/>
          <w:lang w:val="en-US"/>
        </w:rPr>
      </w:pPr>
    </w:p>
    <w:p w:rsidR="00DC7D0A" w:rsidRPr="00A21060" w:rsidRDefault="00DC7D0A" w:rsidP="00C951E7">
      <w:pPr>
        <w:pStyle w:val="NoSpacing"/>
        <w:numPr>
          <w:ilvl w:val="2"/>
          <w:numId w:val="12"/>
        </w:numPr>
        <w:rPr>
          <w:rFonts w:cs="Arial"/>
          <w:lang w:val="en-US"/>
        </w:rPr>
      </w:pPr>
      <w:r w:rsidRPr="00A21060">
        <w:rPr>
          <w:rFonts w:cs="Arial"/>
          <w:lang w:val="en-US"/>
        </w:rPr>
        <w:t>Established Minor Use Programs</w:t>
      </w:r>
      <w:r>
        <w:rPr>
          <w:rFonts w:cs="Arial"/>
          <w:lang w:val="en-US"/>
        </w:rPr>
        <w:t xml:space="preserve"> – How did we get here?</w:t>
      </w:r>
    </w:p>
    <w:p w:rsidR="000A5F5C" w:rsidRDefault="000A5F5C" w:rsidP="00C951E7">
      <w:pPr>
        <w:pStyle w:val="NoSpacing"/>
        <w:numPr>
          <w:ilvl w:val="3"/>
          <w:numId w:val="12"/>
        </w:numPr>
        <w:rPr>
          <w:rFonts w:cs="Arial"/>
        </w:rPr>
      </w:pPr>
      <w:r>
        <w:rPr>
          <w:rFonts w:cs="Arial"/>
        </w:rPr>
        <w:t xml:space="preserve">North American Perspective – </w:t>
      </w:r>
      <w:r w:rsidR="0030458F">
        <w:rPr>
          <w:rFonts w:cs="Arial"/>
        </w:rPr>
        <w:t>Jerry Baron</w:t>
      </w:r>
    </w:p>
    <w:p w:rsidR="00DC7D0A" w:rsidRDefault="00DC7D0A" w:rsidP="00C951E7">
      <w:pPr>
        <w:pStyle w:val="NoSpacing"/>
        <w:numPr>
          <w:ilvl w:val="3"/>
          <w:numId w:val="12"/>
        </w:numPr>
        <w:rPr>
          <w:rFonts w:cs="Arial"/>
        </w:rPr>
      </w:pPr>
      <w:r w:rsidRPr="00A21060">
        <w:rPr>
          <w:rFonts w:cs="Arial"/>
        </w:rPr>
        <w:t>EU Coordination Facility</w:t>
      </w:r>
      <w:r w:rsidR="000A5F5C">
        <w:rPr>
          <w:rFonts w:cs="Arial"/>
        </w:rPr>
        <w:t xml:space="preserve">  - </w:t>
      </w:r>
      <w:r w:rsidR="0030458F">
        <w:rPr>
          <w:rFonts w:cs="Arial"/>
        </w:rPr>
        <w:t>Jeroen Meeussen</w:t>
      </w:r>
    </w:p>
    <w:p w:rsidR="000A5F5C" w:rsidRDefault="000A5F5C" w:rsidP="000A5F5C">
      <w:pPr>
        <w:pStyle w:val="NoSpacing"/>
        <w:ind w:left="2880"/>
        <w:rPr>
          <w:rFonts w:cs="Arial"/>
        </w:rPr>
      </w:pPr>
    </w:p>
    <w:p w:rsidR="00DC7D0A" w:rsidRPr="00A21060" w:rsidRDefault="00DC7D0A" w:rsidP="00C951E7">
      <w:pPr>
        <w:pStyle w:val="NoSpacing"/>
        <w:numPr>
          <w:ilvl w:val="2"/>
          <w:numId w:val="12"/>
        </w:numPr>
        <w:rPr>
          <w:rFonts w:cs="Arial"/>
        </w:rPr>
      </w:pPr>
      <w:r w:rsidRPr="00A21060">
        <w:rPr>
          <w:rFonts w:cs="Arial"/>
          <w:lang w:val="en-US"/>
        </w:rPr>
        <w:t>Emerging Minor Use Programs</w:t>
      </w:r>
      <w:r>
        <w:rPr>
          <w:rFonts w:cs="Arial"/>
          <w:lang w:val="en-US"/>
        </w:rPr>
        <w:t xml:space="preserve"> – Which paths are being taken?</w:t>
      </w:r>
    </w:p>
    <w:p w:rsidR="000A5F5C" w:rsidRDefault="00DC7D0A" w:rsidP="00B17CD1">
      <w:pPr>
        <w:pStyle w:val="NoSpacing"/>
        <w:numPr>
          <w:ilvl w:val="3"/>
          <w:numId w:val="12"/>
        </w:numPr>
        <w:rPr>
          <w:rFonts w:cs="Arial"/>
          <w:lang w:val="es-ES"/>
        </w:rPr>
      </w:pPr>
      <w:r w:rsidRPr="00747B85">
        <w:rPr>
          <w:rFonts w:cs="Arial"/>
          <w:lang w:val="es-ES"/>
        </w:rPr>
        <w:t>Brazil</w:t>
      </w:r>
      <w:r w:rsidR="000A5F5C">
        <w:rPr>
          <w:rFonts w:cs="Arial"/>
          <w:lang w:val="es-ES"/>
        </w:rPr>
        <w:t xml:space="preserve"> – </w:t>
      </w:r>
      <w:r w:rsidR="002C7E10">
        <w:rPr>
          <w:rFonts w:cs="Arial"/>
          <w:lang w:val="es-ES"/>
        </w:rPr>
        <w:t>Carlos Alexander Gomes</w:t>
      </w:r>
    </w:p>
    <w:p w:rsidR="00DC7D0A" w:rsidRPr="00747B85" w:rsidRDefault="00DC7D0A" w:rsidP="00B17CD1">
      <w:pPr>
        <w:pStyle w:val="NoSpacing"/>
        <w:numPr>
          <w:ilvl w:val="3"/>
          <w:numId w:val="12"/>
        </w:numPr>
        <w:rPr>
          <w:rFonts w:cs="Arial"/>
          <w:lang w:val="es-ES"/>
        </w:rPr>
      </w:pPr>
      <w:r w:rsidRPr="00747B85">
        <w:rPr>
          <w:rFonts w:cs="Arial"/>
          <w:lang w:val="es-ES"/>
        </w:rPr>
        <w:t>Australia</w:t>
      </w:r>
      <w:r w:rsidR="0030458F" w:rsidRPr="00747B85">
        <w:rPr>
          <w:rFonts w:cs="Arial"/>
          <w:lang w:val="es-ES"/>
        </w:rPr>
        <w:t xml:space="preserve"> </w:t>
      </w:r>
      <w:r w:rsidR="000A5F5C">
        <w:rPr>
          <w:rFonts w:cs="Arial"/>
          <w:lang w:val="es-ES"/>
        </w:rPr>
        <w:t xml:space="preserve">– </w:t>
      </w:r>
      <w:r w:rsidR="0030458F" w:rsidRPr="00747B85">
        <w:rPr>
          <w:rFonts w:cs="Arial"/>
          <w:lang w:val="es-ES"/>
        </w:rPr>
        <w:t>Kevin Bodnaruk</w:t>
      </w:r>
      <w:r w:rsidRPr="00747B85">
        <w:rPr>
          <w:rFonts w:cs="Arial"/>
          <w:lang w:val="es-ES"/>
        </w:rPr>
        <w:tab/>
      </w:r>
    </w:p>
    <w:p w:rsidR="00DC7D0A" w:rsidRPr="00DA1D1A" w:rsidRDefault="00DC7D0A" w:rsidP="00DC7D0A">
      <w:pPr>
        <w:pStyle w:val="NoSpacing"/>
        <w:ind w:left="340"/>
        <w:rPr>
          <w:rFonts w:cs="Arial"/>
          <w:i/>
          <w:lang w:val="es-ES"/>
        </w:rPr>
      </w:pPr>
    </w:p>
    <w:p w:rsidR="00914E3D" w:rsidRPr="00A21060" w:rsidRDefault="00914E3D" w:rsidP="00914E3D">
      <w:pPr>
        <w:pStyle w:val="NoSpacing"/>
        <w:rPr>
          <w:rFonts w:cs="Arial"/>
          <w:lang w:val="en-US"/>
        </w:rPr>
      </w:pPr>
      <w:r w:rsidRPr="00A21060">
        <w:rPr>
          <w:rFonts w:cs="Arial"/>
          <w:lang w:val="en-US"/>
        </w:rPr>
        <w:t>15:</w:t>
      </w:r>
      <w:r w:rsidR="007353EB">
        <w:rPr>
          <w:rFonts w:cs="Arial"/>
          <w:lang w:val="en-US"/>
        </w:rPr>
        <w:t>15</w:t>
      </w:r>
      <w:r w:rsidRPr="00A21060">
        <w:rPr>
          <w:rFonts w:cs="Arial"/>
          <w:lang w:val="en-US"/>
        </w:rPr>
        <w:t xml:space="preserve"> – 15:</w:t>
      </w:r>
      <w:r w:rsidR="007353EB">
        <w:rPr>
          <w:rFonts w:cs="Arial"/>
          <w:lang w:val="en-US"/>
        </w:rPr>
        <w:t>45</w:t>
      </w:r>
      <w:r w:rsidRPr="00A21060">
        <w:rPr>
          <w:rFonts w:cs="Arial"/>
          <w:lang w:val="en-US"/>
        </w:rPr>
        <w:t xml:space="preserve"> </w:t>
      </w:r>
      <w:r w:rsidRPr="00A21060">
        <w:rPr>
          <w:rFonts w:cs="Arial"/>
          <w:lang w:val="en-US"/>
        </w:rPr>
        <w:tab/>
      </w:r>
      <w:r w:rsidRPr="00A21060">
        <w:rPr>
          <w:rFonts w:cs="Arial"/>
          <w:lang w:val="en-US"/>
        </w:rPr>
        <w:tab/>
      </w:r>
      <w:r w:rsidRPr="006976F0">
        <w:rPr>
          <w:rFonts w:cs="Arial"/>
          <w:lang w:val="en-US"/>
        </w:rPr>
        <w:t>Health Break</w:t>
      </w:r>
    </w:p>
    <w:p w:rsidR="00914E3D" w:rsidRDefault="00914E3D" w:rsidP="00C951E7">
      <w:pPr>
        <w:pStyle w:val="NoSpacing"/>
        <w:rPr>
          <w:rFonts w:cs="Arial"/>
          <w:lang w:val="en-US"/>
        </w:rPr>
      </w:pPr>
    </w:p>
    <w:p w:rsidR="000A5F5C" w:rsidRDefault="006F7AAF" w:rsidP="00C951E7">
      <w:pPr>
        <w:pStyle w:val="NoSpacing"/>
        <w:rPr>
          <w:rFonts w:cstheme="minorHAnsi"/>
          <w:color w:val="000000" w:themeColor="text1"/>
          <w:lang w:val="en-US"/>
        </w:rPr>
      </w:pPr>
      <w:r w:rsidRPr="00A21060">
        <w:rPr>
          <w:rFonts w:cs="Arial"/>
          <w:lang w:val="en-US"/>
        </w:rPr>
        <w:t>15:</w:t>
      </w:r>
      <w:r w:rsidR="007353EB">
        <w:rPr>
          <w:rFonts w:cs="Arial"/>
          <w:lang w:val="en-US"/>
        </w:rPr>
        <w:t>45</w:t>
      </w:r>
      <w:r w:rsidRPr="00A21060">
        <w:rPr>
          <w:rFonts w:cs="Arial"/>
          <w:lang w:val="en-US"/>
        </w:rPr>
        <w:t xml:space="preserve"> – 1</w:t>
      </w:r>
      <w:r w:rsidR="00914E3D">
        <w:rPr>
          <w:rFonts w:cs="Arial"/>
          <w:lang w:val="en-US"/>
        </w:rPr>
        <w:t>7</w:t>
      </w:r>
      <w:r w:rsidRPr="00A21060">
        <w:rPr>
          <w:rFonts w:cs="Arial"/>
          <w:lang w:val="en-US"/>
        </w:rPr>
        <w:t>:</w:t>
      </w:r>
      <w:r w:rsidR="007B2E08">
        <w:rPr>
          <w:rFonts w:cs="Arial"/>
          <w:lang w:val="en-US"/>
        </w:rPr>
        <w:t>30</w:t>
      </w:r>
      <w:r>
        <w:rPr>
          <w:rFonts w:cs="Arial"/>
          <w:lang w:val="en-US"/>
        </w:rPr>
        <w:tab/>
      </w:r>
      <w:r w:rsidRPr="00C951E7">
        <w:rPr>
          <w:rFonts w:cstheme="minorHAnsi"/>
          <w:color w:val="000000" w:themeColor="text1"/>
          <w:lang w:val="en-US"/>
        </w:rPr>
        <w:t>Global Harmonization Efforts</w:t>
      </w:r>
      <w:r w:rsidR="001E2B86">
        <w:rPr>
          <w:rFonts w:cstheme="minorHAnsi"/>
          <w:color w:val="000000" w:themeColor="text1"/>
          <w:lang w:val="en-US"/>
        </w:rPr>
        <w:t xml:space="preserve"> </w:t>
      </w:r>
    </w:p>
    <w:p w:rsidR="000A5F5C" w:rsidRDefault="000A5F5C" w:rsidP="00C951E7">
      <w:pPr>
        <w:pStyle w:val="NoSpacing"/>
        <w:rPr>
          <w:rFonts w:cstheme="minorHAnsi"/>
          <w:color w:val="000000" w:themeColor="text1"/>
          <w:lang w:val="en-US"/>
        </w:rPr>
      </w:pPr>
    </w:p>
    <w:p w:rsidR="00DC7D0A" w:rsidRPr="002A41BC" w:rsidRDefault="001E2B86" w:rsidP="00C951E7">
      <w:pPr>
        <w:pStyle w:val="NoSpacing"/>
        <w:rPr>
          <w:rFonts w:cstheme="minorHAnsi"/>
          <w:b/>
          <w:i/>
          <w:color w:val="000000" w:themeColor="text1"/>
          <w:lang w:val="en-US"/>
        </w:rPr>
      </w:pPr>
      <w:r w:rsidRPr="000A5F5C">
        <w:rPr>
          <w:rFonts w:cstheme="minorHAnsi"/>
          <w:b/>
          <w:color w:val="000000" w:themeColor="text1"/>
          <w:lang w:val="en-US"/>
        </w:rPr>
        <w:t xml:space="preserve"> </w:t>
      </w:r>
      <w:r w:rsidRPr="002A41BC">
        <w:rPr>
          <w:rFonts w:cstheme="minorHAnsi"/>
          <w:b/>
          <w:i/>
          <w:color w:val="000000" w:themeColor="text1"/>
          <w:lang w:val="en-US"/>
        </w:rPr>
        <w:t>M</w:t>
      </w:r>
      <w:r w:rsidR="002A41BC" w:rsidRPr="002A41BC">
        <w:rPr>
          <w:rFonts w:cstheme="minorHAnsi"/>
          <w:b/>
          <w:i/>
          <w:color w:val="000000" w:themeColor="text1"/>
          <w:lang w:val="en-US"/>
        </w:rPr>
        <w:t>ODERATOR</w:t>
      </w:r>
      <w:r w:rsidRPr="002A41BC">
        <w:rPr>
          <w:rFonts w:cstheme="minorHAnsi"/>
          <w:b/>
          <w:i/>
          <w:color w:val="000000" w:themeColor="text1"/>
          <w:lang w:val="en-US"/>
        </w:rPr>
        <w:t xml:space="preserve">: </w:t>
      </w:r>
      <w:r w:rsidRPr="002A41BC">
        <w:rPr>
          <w:rFonts w:cstheme="minorHAnsi"/>
          <w:b/>
          <w:color w:val="000000" w:themeColor="text1"/>
          <w:lang w:val="en-US"/>
        </w:rPr>
        <w:t>Dan Kunkel</w:t>
      </w:r>
    </w:p>
    <w:p w:rsidR="007A6AC9" w:rsidRDefault="007A6AC9" w:rsidP="00C951E7">
      <w:pPr>
        <w:pStyle w:val="NoSpacing"/>
        <w:rPr>
          <w:rFonts w:cstheme="minorHAnsi"/>
          <w:color w:val="000000" w:themeColor="text1"/>
        </w:rPr>
      </w:pPr>
    </w:p>
    <w:p w:rsidR="007353EB" w:rsidRPr="007353EB" w:rsidRDefault="007353EB" w:rsidP="00C951E7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15:45 – 16:15</w:t>
      </w:r>
    </w:p>
    <w:p w:rsidR="006F7AAF" w:rsidRPr="00C951E7" w:rsidRDefault="00DC7D0A" w:rsidP="00C951E7">
      <w:pPr>
        <w:pStyle w:val="NoSpacing"/>
        <w:numPr>
          <w:ilvl w:val="0"/>
          <w:numId w:val="25"/>
        </w:numPr>
        <w:rPr>
          <w:rFonts w:cstheme="minorHAnsi"/>
          <w:color w:val="000000" w:themeColor="text1"/>
        </w:rPr>
      </w:pPr>
      <w:r w:rsidRPr="00C951E7">
        <w:rPr>
          <w:rFonts w:cstheme="minorHAnsi"/>
          <w:color w:val="000000" w:themeColor="text1"/>
        </w:rPr>
        <w:t xml:space="preserve">Codex </w:t>
      </w:r>
      <w:r w:rsidR="00DC18D0">
        <w:rPr>
          <w:rFonts w:cstheme="minorHAnsi"/>
          <w:color w:val="000000" w:themeColor="text1"/>
        </w:rPr>
        <w:t>and OECD updates</w:t>
      </w:r>
      <w:r w:rsidRPr="00C951E7">
        <w:rPr>
          <w:rFonts w:cstheme="minorHAnsi"/>
          <w:color w:val="000000" w:themeColor="text1"/>
        </w:rPr>
        <w:t xml:space="preserve">  </w:t>
      </w:r>
      <w:r w:rsidR="0079207D">
        <w:rPr>
          <w:rFonts w:cstheme="minorHAnsi"/>
          <w:color w:val="000000" w:themeColor="text1"/>
        </w:rPr>
        <w:t>–</w:t>
      </w:r>
      <w:r w:rsidRPr="00C951E7">
        <w:rPr>
          <w:rFonts w:cstheme="minorHAnsi"/>
          <w:color w:val="000000" w:themeColor="text1"/>
        </w:rPr>
        <w:t xml:space="preserve"> </w:t>
      </w:r>
      <w:r w:rsidRPr="00C951E7">
        <w:rPr>
          <w:rFonts w:cstheme="minorHAnsi"/>
          <w:bCs/>
          <w:color w:val="000000" w:themeColor="text1"/>
        </w:rPr>
        <w:t>Xavier S</w:t>
      </w:r>
      <w:r w:rsidR="00BC6C06">
        <w:rPr>
          <w:rFonts w:cstheme="minorHAnsi"/>
          <w:bCs/>
          <w:color w:val="000000" w:themeColor="text1"/>
        </w:rPr>
        <w:t>arda</w:t>
      </w:r>
      <w:r w:rsidRPr="00C951E7">
        <w:rPr>
          <w:rFonts w:cstheme="minorHAnsi"/>
          <w:bCs/>
          <w:color w:val="000000" w:themeColor="text1"/>
        </w:rPr>
        <w:t xml:space="preserve"> (Chair of eWG)</w:t>
      </w:r>
    </w:p>
    <w:p w:rsidR="005445F9" w:rsidRDefault="00DC7D0A" w:rsidP="005445F9">
      <w:pPr>
        <w:pStyle w:val="NoSpacing"/>
        <w:numPr>
          <w:ilvl w:val="1"/>
          <w:numId w:val="25"/>
        </w:numPr>
        <w:rPr>
          <w:rFonts w:cstheme="minorHAnsi"/>
          <w:color w:val="000000" w:themeColor="text1"/>
        </w:rPr>
      </w:pPr>
      <w:r w:rsidRPr="00C951E7">
        <w:rPr>
          <w:rFonts w:cstheme="minorHAnsi"/>
          <w:color w:val="000000" w:themeColor="text1"/>
        </w:rPr>
        <w:t>Brief overview of the</w:t>
      </w:r>
      <w:r w:rsidR="00DC18D0">
        <w:rPr>
          <w:rFonts w:cstheme="minorHAnsi"/>
          <w:color w:val="000000" w:themeColor="text1"/>
        </w:rPr>
        <w:t xml:space="preserve"> Committee on Pesticide Residues</w:t>
      </w:r>
      <w:r w:rsidRPr="00C951E7">
        <w:rPr>
          <w:rFonts w:cstheme="minorHAnsi"/>
          <w:color w:val="000000" w:themeColor="text1"/>
        </w:rPr>
        <w:t xml:space="preserve"> eWG </w:t>
      </w:r>
      <w:r w:rsidR="00BC6C06">
        <w:rPr>
          <w:rFonts w:cstheme="minorHAnsi"/>
          <w:color w:val="000000" w:themeColor="text1"/>
        </w:rPr>
        <w:t xml:space="preserve">on Minor Uses </w:t>
      </w:r>
      <w:r w:rsidRPr="00C951E7">
        <w:rPr>
          <w:rFonts w:cstheme="minorHAnsi"/>
          <w:color w:val="000000" w:themeColor="text1"/>
        </w:rPr>
        <w:t xml:space="preserve">final report from 2015 CCPR </w:t>
      </w:r>
    </w:p>
    <w:p w:rsidR="007A6AC9" w:rsidRDefault="007A6AC9" w:rsidP="007A6AC9">
      <w:pPr>
        <w:pStyle w:val="NoSpacing"/>
        <w:numPr>
          <w:ilvl w:val="1"/>
          <w:numId w:val="2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OECD Residue Expert WG Update including Guidance documents, new and updated</w:t>
      </w:r>
    </w:p>
    <w:p w:rsidR="007353EB" w:rsidRPr="000A5F5C" w:rsidRDefault="007353EB" w:rsidP="007353EB">
      <w:pPr>
        <w:pStyle w:val="NoSpacing"/>
        <w:ind w:left="2214"/>
        <w:rPr>
          <w:rFonts w:cstheme="minorHAnsi"/>
          <w:color w:val="000000" w:themeColor="text1"/>
          <w:sz w:val="16"/>
          <w:szCs w:val="16"/>
        </w:rPr>
      </w:pPr>
    </w:p>
    <w:p w:rsidR="007353EB" w:rsidRPr="007353EB" w:rsidRDefault="007353EB" w:rsidP="007353EB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16:15 – 16:30</w:t>
      </w:r>
    </w:p>
    <w:p w:rsidR="0030458F" w:rsidRDefault="0030458F" w:rsidP="005445F9">
      <w:pPr>
        <w:pStyle w:val="NoSpacing"/>
        <w:numPr>
          <w:ilvl w:val="0"/>
          <w:numId w:val="27"/>
        </w:numPr>
        <w:ind w:left="1418" w:hanging="284"/>
        <w:rPr>
          <w:rFonts w:cstheme="minorHAnsi"/>
          <w:color w:val="000000" w:themeColor="text1"/>
        </w:rPr>
      </w:pPr>
      <w:r w:rsidRPr="005445F9">
        <w:rPr>
          <w:rFonts w:cstheme="minorHAnsi"/>
          <w:color w:val="000000" w:themeColor="text1"/>
        </w:rPr>
        <w:t>JMPR work plan – Ian Reich</w:t>
      </w:r>
      <w:r w:rsidR="009F1F65" w:rsidRPr="005445F9">
        <w:rPr>
          <w:rFonts w:cstheme="minorHAnsi"/>
          <w:color w:val="000000" w:themeColor="text1"/>
        </w:rPr>
        <w:t>s</w:t>
      </w:r>
      <w:r w:rsidRPr="005445F9">
        <w:rPr>
          <w:rFonts w:cstheme="minorHAnsi"/>
          <w:color w:val="000000" w:themeColor="text1"/>
        </w:rPr>
        <w:t>tein</w:t>
      </w:r>
    </w:p>
    <w:p w:rsidR="007353EB" w:rsidRPr="000A5F5C" w:rsidRDefault="007353EB" w:rsidP="007353EB">
      <w:pPr>
        <w:pStyle w:val="NoSpacing"/>
        <w:rPr>
          <w:rFonts w:cstheme="minorHAnsi"/>
          <w:color w:val="000000" w:themeColor="text1"/>
          <w:sz w:val="16"/>
          <w:szCs w:val="16"/>
        </w:rPr>
      </w:pPr>
    </w:p>
    <w:p w:rsidR="007A6AC9" w:rsidRDefault="007353EB" w:rsidP="007353EB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16:30 – 16:45</w:t>
      </w:r>
    </w:p>
    <w:p w:rsidR="00E81D4C" w:rsidRDefault="00E81D4C" w:rsidP="005445F9">
      <w:pPr>
        <w:pStyle w:val="NoSpacing"/>
        <w:numPr>
          <w:ilvl w:val="0"/>
          <w:numId w:val="3"/>
        </w:numPr>
        <w:ind w:hanging="306"/>
        <w:rPr>
          <w:rFonts w:cstheme="minorHAnsi"/>
          <w:color w:val="000000" w:themeColor="text1"/>
        </w:rPr>
      </w:pPr>
      <w:r w:rsidRPr="00C951E7">
        <w:rPr>
          <w:rFonts w:cstheme="minorHAnsi"/>
          <w:color w:val="000000" w:themeColor="text1"/>
        </w:rPr>
        <w:t>Codex Crop Group Update</w:t>
      </w:r>
      <w:r w:rsidR="0037174B">
        <w:rPr>
          <w:rFonts w:cstheme="minorHAnsi"/>
          <w:color w:val="000000" w:themeColor="text1"/>
        </w:rPr>
        <w:t xml:space="preserve"> </w:t>
      </w:r>
      <w:r w:rsidR="0063194D">
        <w:rPr>
          <w:rFonts w:cstheme="minorHAnsi"/>
          <w:color w:val="000000" w:themeColor="text1"/>
        </w:rPr>
        <w:t xml:space="preserve">– </w:t>
      </w:r>
      <w:r w:rsidR="0037174B">
        <w:rPr>
          <w:rFonts w:cstheme="minorHAnsi"/>
          <w:color w:val="000000" w:themeColor="text1"/>
        </w:rPr>
        <w:t>Bill Barney</w:t>
      </w:r>
    </w:p>
    <w:p w:rsidR="007A6AC9" w:rsidRPr="000A5F5C" w:rsidRDefault="007A6AC9" w:rsidP="007A6AC9">
      <w:pPr>
        <w:pStyle w:val="NoSpacing"/>
        <w:rPr>
          <w:rFonts w:cstheme="minorHAnsi"/>
          <w:color w:val="000000" w:themeColor="text1"/>
          <w:sz w:val="16"/>
          <w:szCs w:val="16"/>
        </w:rPr>
      </w:pPr>
    </w:p>
    <w:p w:rsidR="007353EB" w:rsidRDefault="007353EB" w:rsidP="007A6AC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16:45 – 17:00</w:t>
      </w:r>
    </w:p>
    <w:p w:rsidR="0030458F" w:rsidRPr="00C951E7" w:rsidRDefault="0030458F" w:rsidP="005445F9">
      <w:pPr>
        <w:pStyle w:val="NoSpacing"/>
        <w:numPr>
          <w:ilvl w:val="0"/>
          <w:numId w:val="3"/>
        </w:numPr>
        <w:ind w:hanging="30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WTO SPS Committee: </w:t>
      </w:r>
      <w:r w:rsidR="000572E3">
        <w:rPr>
          <w:rFonts w:cstheme="minorHAnsi"/>
          <w:color w:val="000000" w:themeColor="text1"/>
        </w:rPr>
        <w:t>Recent work on Pesticides MRLs – Julia Doherty</w:t>
      </w:r>
    </w:p>
    <w:p w:rsidR="00DC7D0A" w:rsidRPr="000A5F5C" w:rsidRDefault="00DC7D0A" w:rsidP="00DC7D0A">
      <w:pPr>
        <w:pStyle w:val="NoSpacing"/>
        <w:rPr>
          <w:rFonts w:cs="Arial"/>
          <w:color w:val="FF0000"/>
          <w:sz w:val="16"/>
          <w:szCs w:val="16"/>
          <w:lang w:val="en-US"/>
        </w:rPr>
      </w:pPr>
    </w:p>
    <w:p w:rsidR="00DC7D0A" w:rsidRPr="001E2B86" w:rsidRDefault="001E2B86" w:rsidP="00DC7D0A">
      <w:pPr>
        <w:pStyle w:val="NoSpacing"/>
        <w:rPr>
          <w:rFonts w:cs="Arial"/>
          <w:lang w:val="en-US"/>
        </w:rPr>
      </w:pPr>
      <w:r w:rsidRPr="001E2B86">
        <w:rPr>
          <w:rFonts w:cs="Arial"/>
          <w:lang w:val="en-US"/>
        </w:rPr>
        <w:t>17:00 – 17:15</w:t>
      </w:r>
    </w:p>
    <w:p w:rsidR="001E2B86" w:rsidRPr="001E2B86" w:rsidRDefault="001E2B86" w:rsidP="00DC7D0A">
      <w:pPr>
        <w:pStyle w:val="NoSpacing"/>
        <w:numPr>
          <w:ilvl w:val="0"/>
          <w:numId w:val="3"/>
        </w:numPr>
        <w:ind w:hanging="306"/>
        <w:rPr>
          <w:rFonts w:cs="Arial"/>
        </w:rPr>
      </w:pPr>
      <w:r w:rsidRPr="001E2B86">
        <w:t>International Agri-Food Network’s MRL efforts – Gord Kurbis</w:t>
      </w:r>
    </w:p>
    <w:p w:rsidR="001E2B86" w:rsidRPr="000A5F5C" w:rsidRDefault="001E2B86" w:rsidP="001E2B86">
      <w:pPr>
        <w:pStyle w:val="NoSpacing"/>
        <w:ind w:left="1440"/>
        <w:rPr>
          <w:rFonts w:cs="Arial"/>
          <w:color w:val="FF0000"/>
          <w:sz w:val="16"/>
          <w:szCs w:val="16"/>
        </w:rPr>
      </w:pPr>
    </w:p>
    <w:p w:rsidR="00DC7D0A" w:rsidRPr="00A21060" w:rsidRDefault="00DC7D0A" w:rsidP="00DC7D0A">
      <w:pPr>
        <w:pStyle w:val="NoSpacing"/>
        <w:rPr>
          <w:rFonts w:cs="Arial"/>
          <w:lang w:val="en-US"/>
        </w:rPr>
      </w:pPr>
      <w:r w:rsidRPr="00A21060">
        <w:rPr>
          <w:rFonts w:cs="Arial"/>
          <w:lang w:val="en-US"/>
        </w:rPr>
        <w:t>17:</w:t>
      </w:r>
      <w:r w:rsidR="001E2B86">
        <w:rPr>
          <w:rFonts w:cs="Arial"/>
          <w:lang w:val="en-US"/>
        </w:rPr>
        <w:t>15</w:t>
      </w:r>
      <w:r w:rsidRPr="00A21060">
        <w:rPr>
          <w:rFonts w:cs="Arial"/>
          <w:lang w:val="en-US"/>
        </w:rPr>
        <w:t xml:space="preserve"> – 17:30</w:t>
      </w:r>
      <w:r w:rsidRPr="00A21060">
        <w:rPr>
          <w:rFonts w:cs="Arial"/>
          <w:lang w:val="en-US"/>
        </w:rPr>
        <w:tab/>
      </w:r>
      <w:r w:rsidRPr="00A21060">
        <w:rPr>
          <w:rFonts w:cs="Arial"/>
          <w:lang w:val="en-US"/>
        </w:rPr>
        <w:tab/>
        <w:t>Wrap-up Day 1 and Review Day 2 Schedule</w:t>
      </w:r>
      <w:r w:rsidR="0037174B">
        <w:rPr>
          <w:rFonts w:cs="Arial"/>
          <w:lang w:val="en-US"/>
        </w:rPr>
        <w:t xml:space="preserve"> – Dan Kunkel</w:t>
      </w:r>
    </w:p>
    <w:p w:rsidR="00DC7D0A" w:rsidRPr="000A5F5C" w:rsidRDefault="00DC7D0A" w:rsidP="00DC7D0A">
      <w:pPr>
        <w:pStyle w:val="NoSpacing"/>
        <w:rPr>
          <w:rFonts w:cs="Arial"/>
          <w:sz w:val="16"/>
          <w:szCs w:val="16"/>
          <w:lang w:val="en-US"/>
        </w:rPr>
      </w:pPr>
    </w:p>
    <w:p w:rsidR="00DC7D0A" w:rsidRPr="00A21060" w:rsidRDefault="00DC7D0A" w:rsidP="001E2B86">
      <w:pPr>
        <w:pStyle w:val="NoSpacing"/>
        <w:ind w:left="2160" w:hanging="2160"/>
        <w:rPr>
          <w:rFonts w:cs="Arial"/>
          <w:lang w:val="en-US"/>
        </w:rPr>
      </w:pPr>
      <w:r w:rsidRPr="00A21060">
        <w:rPr>
          <w:rFonts w:cs="Arial"/>
          <w:lang w:val="en-US"/>
        </w:rPr>
        <w:t>18:00 – 20:00</w:t>
      </w:r>
      <w:r w:rsidRPr="00A21060">
        <w:rPr>
          <w:rFonts w:cs="Arial"/>
          <w:lang w:val="en-US"/>
        </w:rPr>
        <w:tab/>
        <w:t>Reception offered by Crop</w:t>
      </w:r>
      <w:r w:rsidR="00E81D4C">
        <w:rPr>
          <w:rFonts w:cs="Arial"/>
          <w:lang w:val="en-US"/>
        </w:rPr>
        <w:t xml:space="preserve"> </w:t>
      </w:r>
      <w:r w:rsidRPr="00A21060">
        <w:rPr>
          <w:rFonts w:cs="Arial"/>
          <w:lang w:val="en-US"/>
        </w:rPr>
        <w:t xml:space="preserve">Life </w:t>
      </w:r>
      <w:r w:rsidR="001E2B86">
        <w:rPr>
          <w:rFonts w:cs="Arial"/>
          <w:lang w:val="en-US"/>
        </w:rPr>
        <w:t xml:space="preserve">Canada and CropLife </w:t>
      </w:r>
      <w:r w:rsidRPr="00A21060">
        <w:rPr>
          <w:rFonts w:cs="Arial"/>
          <w:lang w:val="en-US"/>
        </w:rPr>
        <w:t>International</w:t>
      </w:r>
      <w:r w:rsidR="00F249D7">
        <w:rPr>
          <w:rFonts w:cs="Arial"/>
          <w:lang w:val="en-US"/>
        </w:rPr>
        <w:t xml:space="preserve"> – </w:t>
      </w:r>
      <w:r w:rsidR="00C02E4C">
        <w:rPr>
          <w:rFonts w:cs="Arial"/>
          <w:lang w:val="en-US"/>
        </w:rPr>
        <w:t xml:space="preserve">Terrace or </w:t>
      </w:r>
      <w:r w:rsidR="00F249D7">
        <w:rPr>
          <w:rFonts w:cs="Arial"/>
          <w:lang w:val="en-US"/>
        </w:rPr>
        <w:t xml:space="preserve">Square </w:t>
      </w:r>
      <w:r w:rsidR="00C02E4C">
        <w:rPr>
          <w:rFonts w:cs="Arial"/>
          <w:lang w:val="en-US"/>
        </w:rPr>
        <w:t>Victoria</w:t>
      </w:r>
      <w:r w:rsidR="00F249D7">
        <w:rPr>
          <w:rFonts w:cs="Arial"/>
          <w:lang w:val="en-US"/>
        </w:rPr>
        <w:t xml:space="preserve"> Room</w:t>
      </w:r>
    </w:p>
    <w:p w:rsidR="00DC7D0A" w:rsidRPr="00A21060" w:rsidRDefault="00DC7D0A" w:rsidP="00DC7D0A">
      <w:pPr>
        <w:pStyle w:val="NoSpacing"/>
        <w:rPr>
          <w:rFonts w:cs="Arial"/>
          <w:lang w:val="en-US"/>
        </w:rPr>
      </w:pPr>
    </w:p>
    <w:p w:rsidR="00DC7D0A" w:rsidRPr="006A595C" w:rsidRDefault="00752795" w:rsidP="00DC7D0A">
      <w:pPr>
        <w:pStyle w:val="NoSpacing"/>
        <w:rPr>
          <w:rFonts w:cs="Arial"/>
          <w:b/>
          <w:u w:val="single"/>
          <w:lang w:val="en-US"/>
        </w:rPr>
      </w:pPr>
      <w:r>
        <w:rPr>
          <w:rFonts w:cs="Arial"/>
        </w:rPr>
        <w:br w:type="column"/>
      </w:r>
      <w:r w:rsidR="00DC7D0A" w:rsidRPr="006A595C">
        <w:rPr>
          <w:rFonts w:cs="Arial"/>
          <w:b/>
          <w:u w:val="single"/>
          <w:lang w:val="en-US"/>
        </w:rPr>
        <w:lastRenderedPageBreak/>
        <w:t>DAY 2 – Monday, October 2</w:t>
      </w:r>
      <w:r w:rsidR="00DC7D0A" w:rsidRPr="006A595C">
        <w:rPr>
          <w:rFonts w:cs="Arial"/>
          <w:b/>
          <w:u w:val="single"/>
          <w:vertAlign w:val="superscript"/>
          <w:lang w:val="en-US"/>
        </w:rPr>
        <w:t>nd</w:t>
      </w:r>
      <w:r w:rsidR="00DC7D0A" w:rsidRPr="006A595C">
        <w:rPr>
          <w:rFonts w:cs="Arial"/>
          <w:b/>
          <w:u w:val="single"/>
          <w:lang w:val="en-US"/>
        </w:rPr>
        <w:t>, 2017</w:t>
      </w:r>
      <w:r w:rsidR="00C36EE2" w:rsidRPr="006A595C">
        <w:rPr>
          <w:rFonts w:cs="Arial"/>
          <w:b/>
          <w:u w:val="single"/>
          <w:lang w:val="en-US"/>
        </w:rPr>
        <w:t xml:space="preserve"> – Place du Canada Boardroom</w:t>
      </w:r>
    </w:p>
    <w:p w:rsidR="00C36EE2" w:rsidRDefault="00C36EE2" w:rsidP="00DC7D0A">
      <w:pPr>
        <w:pStyle w:val="NoSpacing"/>
        <w:rPr>
          <w:rFonts w:cs="Arial"/>
          <w:lang w:val="en-US"/>
        </w:rPr>
      </w:pPr>
    </w:p>
    <w:p w:rsidR="007D4C2B" w:rsidRPr="00E801A5" w:rsidRDefault="007D4C2B" w:rsidP="007D4C2B">
      <w:pPr>
        <w:pStyle w:val="NoSpacing"/>
        <w:rPr>
          <w:rFonts w:cs="Arial"/>
          <w:b/>
          <w:i/>
          <w:color w:val="FF0000"/>
          <w:lang w:val="en-US"/>
        </w:rPr>
      </w:pPr>
      <w:r w:rsidRPr="007D4C2B">
        <w:rPr>
          <w:rFonts w:cs="Arial"/>
          <w:b/>
          <w:i/>
          <w:lang w:val="en-US"/>
        </w:rPr>
        <w:t>MODERATORS:</w:t>
      </w:r>
      <w:r w:rsidRPr="00E801A5">
        <w:rPr>
          <w:rFonts w:cs="Arial"/>
          <w:b/>
          <w:i/>
          <w:color w:val="FF0000"/>
          <w:lang w:val="en-US"/>
        </w:rPr>
        <w:t xml:space="preserve"> </w:t>
      </w:r>
      <w:r w:rsidRPr="0028221C">
        <w:rPr>
          <w:rFonts w:cs="Arial"/>
          <w:b/>
          <w:lang w:val="en-US"/>
        </w:rPr>
        <w:t>Janet Collins and Rebecca Lee.</w:t>
      </w:r>
    </w:p>
    <w:p w:rsidR="007D4C2B" w:rsidRDefault="007D4C2B" w:rsidP="00DC7D0A">
      <w:pPr>
        <w:pStyle w:val="NoSpacing"/>
        <w:rPr>
          <w:rFonts w:cs="Arial"/>
          <w:lang w:val="en-US"/>
        </w:rPr>
      </w:pPr>
    </w:p>
    <w:p w:rsidR="009467DA" w:rsidRPr="00914E3D" w:rsidRDefault="006F76A7" w:rsidP="00DC7D0A">
      <w:pPr>
        <w:pStyle w:val="NoSpacing"/>
        <w:rPr>
          <w:rFonts w:cs="Arial"/>
          <w:color w:val="000000" w:themeColor="text1"/>
        </w:rPr>
      </w:pPr>
      <w:r>
        <w:rPr>
          <w:rFonts w:cs="Arial"/>
          <w:lang w:val="en-US"/>
        </w:rPr>
        <w:t>0</w:t>
      </w:r>
      <w:r w:rsidR="00DC7D0A">
        <w:rPr>
          <w:rFonts w:cs="Arial"/>
          <w:lang w:val="en-US"/>
        </w:rPr>
        <w:t>8:</w:t>
      </w:r>
      <w:r w:rsidR="005166AF">
        <w:rPr>
          <w:rFonts w:cs="Arial"/>
          <w:lang w:val="en-US"/>
        </w:rPr>
        <w:t>3</w:t>
      </w:r>
      <w:r w:rsidR="00B17CD1">
        <w:rPr>
          <w:rFonts w:cs="Arial"/>
          <w:lang w:val="en-US"/>
        </w:rPr>
        <w:t>0</w:t>
      </w:r>
      <w:r w:rsidR="00DC7D0A">
        <w:rPr>
          <w:rFonts w:cs="Arial"/>
          <w:lang w:val="en-US"/>
        </w:rPr>
        <w:t xml:space="preserve"> – 10:00 </w:t>
      </w:r>
      <w:r w:rsidR="00CB2B0F" w:rsidRPr="00A21060">
        <w:rPr>
          <w:rFonts w:cs="Arial"/>
        </w:rPr>
        <w:tab/>
      </w:r>
      <w:r w:rsidR="00C64094" w:rsidRPr="00914E3D">
        <w:rPr>
          <w:b/>
          <w:bCs/>
          <w:color w:val="000000" w:themeColor="text1"/>
        </w:rPr>
        <w:t>A Regional Look at the Regulatory Landscape: Enabling Current and Future Opportunities</w:t>
      </w:r>
    </w:p>
    <w:p w:rsidR="00453B1F" w:rsidRDefault="00E65EA0" w:rsidP="00CB2B0F">
      <w:pPr>
        <w:pStyle w:val="NoSpacing"/>
        <w:rPr>
          <w:rFonts w:cs="Arial"/>
        </w:rPr>
      </w:pPr>
      <w:r w:rsidRPr="00A21060">
        <w:rPr>
          <w:rFonts w:cs="Arial"/>
        </w:rPr>
        <w:t xml:space="preserve"> </w:t>
      </w:r>
    </w:p>
    <w:p w:rsidR="00663177" w:rsidRPr="00873321" w:rsidRDefault="00F625C0" w:rsidP="00CB2B0F">
      <w:pPr>
        <w:pStyle w:val="NoSpacing"/>
        <w:rPr>
          <w:rFonts w:cs="Arial"/>
          <w:b/>
        </w:rPr>
      </w:pPr>
      <w:r>
        <w:rPr>
          <w:rFonts w:cs="Arial"/>
        </w:rPr>
        <w:t>08:30 – 09:00</w:t>
      </w:r>
    </w:p>
    <w:p w:rsidR="005166AF" w:rsidRDefault="005166AF" w:rsidP="009F0ED2">
      <w:pPr>
        <w:pStyle w:val="NoSpacing"/>
        <w:numPr>
          <w:ilvl w:val="0"/>
          <w:numId w:val="9"/>
        </w:numPr>
        <w:rPr>
          <w:rFonts w:cs="Arial"/>
        </w:rPr>
      </w:pPr>
      <w:r w:rsidRPr="00A21060">
        <w:rPr>
          <w:rFonts w:cs="Arial"/>
        </w:rPr>
        <w:t>Europe</w:t>
      </w:r>
      <w:r>
        <w:rPr>
          <w:rFonts w:cs="Arial"/>
        </w:rPr>
        <w:t>: Klaus Berend</w:t>
      </w:r>
      <w:r w:rsidR="00BC6C06">
        <w:rPr>
          <w:rFonts w:cs="Arial"/>
        </w:rPr>
        <w:t xml:space="preserve"> and</w:t>
      </w:r>
      <w:r w:rsidR="00BC6C06" w:rsidRPr="00BC6C06">
        <w:rPr>
          <w:rFonts w:cs="Arial"/>
        </w:rPr>
        <w:t xml:space="preserve"> </w:t>
      </w:r>
      <w:r w:rsidR="00BC6C06">
        <w:rPr>
          <w:rFonts w:cs="Arial"/>
        </w:rPr>
        <w:t xml:space="preserve">Jeroen Meeussen </w:t>
      </w:r>
    </w:p>
    <w:p w:rsidR="00F625C0" w:rsidRDefault="00F625C0" w:rsidP="00F625C0">
      <w:pPr>
        <w:pStyle w:val="NoSpacing"/>
        <w:rPr>
          <w:rFonts w:cs="Arial"/>
        </w:rPr>
      </w:pPr>
      <w:r>
        <w:rPr>
          <w:rFonts w:cs="Arial"/>
        </w:rPr>
        <w:t>09:00 – 09:15</w:t>
      </w:r>
    </w:p>
    <w:p w:rsidR="009F4DF0" w:rsidRPr="00A21060" w:rsidRDefault="00712528" w:rsidP="009F0ED2">
      <w:pPr>
        <w:pStyle w:val="NoSpacing"/>
        <w:numPr>
          <w:ilvl w:val="0"/>
          <w:numId w:val="9"/>
        </w:numPr>
        <w:rPr>
          <w:rFonts w:cs="Arial"/>
        </w:rPr>
      </w:pPr>
      <w:r w:rsidRPr="00A21060">
        <w:rPr>
          <w:rFonts w:cs="Arial"/>
        </w:rPr>
        <w:t>North America</w:t>
      </w:r>
      <w:r w:rsidR="00253C79">
        <w:rPr>
          <w:rFonts w:cs="Arial"/>
        </w:rPr>
        <w:t xml:space="preserve">: Peter Chan and </w:t>
      </w:r>
      <w:r w:rsidR="006977BB">
        <w:rPr>
          <w:rFonts w:cs="Arial"/>
        </w:rPr>
        <w:t>R</w:t>
      </w:r>
      <w:r w:rsidR="00253C79">
        <w:rPr>
          <w:rFonts w:cs="Arial"/>
        </w:rPr>
        <w:t>ick Keigwin</w:t>
      </w:r>
    </w:p>
    <w:p w:rsidR="00F625C0" w:rsidRPr="00F625C0" w:rsidRDefault="00F625C0" w:rsidP="00F625C0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09:15 – 09:30</w:t>
      </w:r>
    </w:p>
    <w:p w:rsidR="009F4DF0" w:rsidRPr="00005CA1" w:rsidRDefault="00712528" w:rsidP="00005CA1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 w:rsidRPr="00A21060">
        <w:rPr>
          <w:rFonts w:cs="Arial"/>
        </w:rPr>
        <w:t>Asia</w:t>
      </w:r>
      <w:r w:rsidR="00253C79">
        <w:rPr>
          <w:rFonts w:cs="Arial"/>
        </w:rPr>
        <w:t xml:space="preserve">: </w:t>
      </w:r>
      <w:r w:rsidR="00005CA1" w:rsidRPr="00005CA1">
        <w:rPr>
          <w:rFonts w:cs="Arial"/>
          <w:lang w:val="en-US"/>
        </w:rPr>
        <w:t>Panpilad Saikaew</w:t>
      </w:r>
      <w:r w:rsidR="00005CA1">
        <w:rPr>
          <w:rFonts w:cs="Arial"/>
          <w:lang w:val="en-US"/>
        </w:rPr>
        <w:t xml:space="preserve"> </w:t>
      </w:r>
    </w:p>
    <w:p w:rsidR="00F625C0" w:rsidRPr="00F625C0" w:rsidRDefault="00F625C0" w:rsidP="00F625C0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09:30 – 09:45</w:t>
      </w:r>
    </w:p>
    <w:p w:rsidR="00712528" w:rsidRPr="00A21060" w:rsidRDefault="00712528" w:rsidP="00B76E2F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 w:rsidRPr="00A21060">
        <w:rPr>
          <w:rFonts w:cs="Arial"/>
        </w:rPr>
        <w:t>A</w:t>
      </w:r>
      <w:r w:rsidR="00873321">
        <w:rPr>
          <w:rFonts w:cs="Arial"/>
        </w:rPr>
        <w:t>frica</w:t>
      </w:r>
      <w:r w:rsidR="00253C79">
        <w:rPr>
          <w:rFonts w:cs="Arial"/>
        </w:rPr>
        <w:t xml:space="preserve"> : Lucy Namu</w:t>
      </w:r>
    </w:p>
    <w:p w:rsidR="00F625C0" w:rsidRPr="00F625C0" w:rsidRDefault="00F625C0" w:rsidP="00F625C0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09:45 – 10:00</w:t>
      </w:r>
    </w:p>
    <w:p w:rsidR="00712528" w:rsidRPr="0028221C" w:rsidRDefault="009F4DF0" w:rsidP="00C04952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 w:rsidRPr="00A21060">
        <w:rPr>
          <w:rFonts w:cs="Arial"/>
        </w:rPr>
        <w:t>L</w:t>
      </w:r>
      <w:r w:rsidR="009F0ED2" w:rsidRPr="00A21060">
        <w:rPr>
          <w:rFonts w:cs="Arial"/>
        </w:rPr>
        <w:t>atin America</w:t>
      </w:r>
      <w:r w:rsidR="00253C79">
        <w:rPr>
          <w:rFonts w:cs="Arial"/>
        </w:rPr>
        <w:t xml:space="preserve"> :</w:t>
      </w:r>
      <w:r w:rsidR="0029070D">
        <w:rPr>
          <w:rFonts w:cs="Arial"/>
        </w:rPr>
        <w:t xml:space="preserve"> </w:t>
      </w:r>
      <w:r w:rsidR="008877E4">
        <w:rPr>
          <w:rFonts w:cs="Arial"/>
        </w:rPr>
        <w:t>Daniel Mazzarella</w:t>
      </w:r>
    </w:p>
    <w:p w:rsidR="0028221C" w:rsidRPr="00E801A5" w:rsidRDefault="0028221C" w:rsidP="00A2073B">
      <w:pPr>
        <w:pStyle w:val="NoSpacing"/>
        <w:ind w:left="720"/>
        <w:rPr>
          <w:rFonts w:cs="Arial"/>
          <w:lang w:val="en-US"/>
        </w:rPr>
      </w:pPr>
      <w:r>
        <w:rPr>
          <w:rFonts w:cs="Arial"/>
        </w:rPr>
        <w:t xml:space="preserve"> </w:t>
      </w:r>
    </w:p>
    <w:p w:rsidR="0037174B" w:rsidRPr="0037174B" w:rsidRDefault="0037174B" w:rsidP="0037174B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 w:rsidRPr="0037174B">
        <w:rPr>
          <w:rFonts w:cs="Arial"/>
          <w:lang w:val="en-US"/>
        </w:rPr>
        <w:t>Brief Information on BOGs</w:t>
      </w:r>
      <w:r>
        <w:rPr>
          <w:rFonts w:cs="Arial"/>
          <w:lang w:val="en-US"/>
        </w:rPr>
        <w:t>: Moderators</w:t>
      </w:r>
    </w:p>
    <w:p w:rsidR="00752795" w:rsidRPr="00DB746C" w:rsidRDefault="00752795" w:rsidP="00752795">
      <w:pPr>
        <w:pStyle w:val="NoSpacing"/>
        <w:rPr>
          <w:rFonts w:cs="Arial"/>
          <w:lang w:val="en-US"/>
        </w:rPr>
      </w:pPr>
    </w:p>
    <w:p w:rsidR="006F76A7" w:rsidRPr="00A21060" w:rsidRDefault="006F76A7" w:rsidP="006F76A7">
      <w:pPr>
        <w:pStyle w:val="NoSpacing"/>
        <w:rPr>
          <w:rFonts w:cs="Arial"/>
          <w:lang w:val="en-US"/>
        </w:rPr>
      </w:pPr>
      <w:r w:rsidRPr="00A21060">
        <w:rPr>
          <w:rFonts w:cs="Arial"/>
          <w:lang w:val="en-US"/>
        </w:rPr>
        <w:t xml:space="preserve">10:00 – 10:30 </w:t>
      </w:r>
      <w:r w:rsidRPr="00A21060">
        <w:rPr>
          <w:rFonts w:cs="Arial"/>
          <w:lang w:val="en-US"/>
        </w:rPr>
        <w:tab/>
      </w:r>
      <w:r w:rsidRPr="00A21060">
        <w:rPr>
          <w:rFonts w:cs="Arial"/>
          <w:lang w:val="en-US"/>
        </w:rPr>
        <w:tab/>
        <w:t>Health Break</w:t>
      </w:r>
    </w:p>
    <w:p w:rsidR="006F76A7" w:rsidRPr="00A21060" w:rsidRDefault="006F76A7" w:rsidP="006F76A7">
      <w:pPr>
        <w:pStyle w:val="NoSpacing"/>
        <w:rPr>
          <w:rFonts w:cs="Arial"/>
          <w:lang w:val="en-US"/>
        </w:rPr>
      </w:pPr>
    </w:p>
    <w:p w:rsidR="006F76A7" w:rsidRDefault="006F76A7" w:rsidP="006F76A7">
      <w:pPr>
        <w:pStyle w:val="NoSpacing"/>
        <w:rPr>
          <w:rFonts w:cs="Arial"/>
          <w:lang w:val="en-US"/>
        </w:rPr>
      </w:pPr>
      <w:r w:rsidRPr="00A21060">
        <w:rPr>
          <w:rFonts w:cs="Arial"/>
          <w:lang w:val="en-US"/>
        </w:rPr>
        <w:t>10:30 – 12:00</w:t>
      </w:r>
      <w:r w:rsidRPr="00A21060">
        <w:rPr>
          <w:rFonts w:cs="Arial"/>
          <w:lang w:val="en-US"/>
        </w:rPr>
        <w:tab/>
      </w:r>
      <w:r w:rsidRPr="00A21060">
        <w:rPr>
          <w:rFonts w:cs="Arial"/>
          <w:lang w:val="en-US"/>
        </w:rPr>
        <w:tab/>
        <w:t>Breakout session</w:t>
      </w:r>
      <w:r>
        <w:rPr>
          <w:rFonts w:cs="Arial"/>
          <w:lang w:val="en-US"/>
        </w:rPr>
        <w:t xml:space="preserve"> #1</w:t>
      </w:r>
      <w:r w:rsidRPr="00A21060">
        <w:rPr>
          <w:rFonts w:cs="Arial"/>
          <w:lang w:val="en-US"/>
        </w:rPr>
        <w:t xml:space="preserve"> to discuss: </w:t>
      </w:r>
    </w:p>
    <w:p w:rsidR="00C77E76" w:rsidRDefault="00C77E76" w:rsidP="00C951E7">
      <w:pPr>
        <w:pStyle w:val="NoSpacing"/>
        <w:rPr>
          <w:rFonts w:cs="Arial"/>
        </w:rPr>
      </w:pPr>
    </w:p>
    <w:p w:rsidR="006F76A7" w:rsidRPr="00363ADC" w:rsidRDefault="006F76A7" w:rsidP="00C951E7">
      <w:pPr>
        <w:pStyle w:val="NoSpacing"/>
        <w:rPr>
          <w:rFonts w:cs="Arial"/>
        </w:rPr>
      </w:pPr>
      <w:r w:rsidRPr="00363ADC">
        <w:rPr>
          <w:rFonts w:cs="Arial"/>
        </w:rPr>
        <w:t>Key policy considerations, global data sets, incentives for industry and harmonization, communication</w:t>
      </w:r>
      <w:r>
        <w:rPr>
          <w:rFonts w:cs="Arial"/>
        </w:rPr>
        <w:t xml:space="preserve">.  What are some of the key </w:t>
      </w:r>
      <w:r w:rsidRPr="00DB746C">
        <w:t>science and policy</w:t>
      </w:r>
      <w:r>
        <w:rPr>
          <w:rFonts w:cs="Arial"/>
        </w:rPr>
        <w:t xml:space="preserve"> considerations of working cooperatively on regulatory reviews?</w:t>
      </w:r>
      <w:r w:rsidR="00B76E2F">
        <w:rPr>
          <w:rFonts w:cs="Arial"/>
        </w:rPr>
        <w:t xml:space="preserve">  Capacity needs for Regulatory, Industry and other data </w:t>
      </w:r>
      <w:r w:rsidR="0009574E">
        <w:rPr>
          <w:rFonts w:cs="Arial"/>
        </w:rPr>
        <w:t>generators.</w:t>
      </w:r>
    </w:p>
    <w:p w:rsidR="006F76A7" w:rsidRPr="00363ADC" w:rsidRDefault="006F76A7" w:rsidP="00C951E7">
      <w:pPr>
        <w:pStyle w:val="NoSpacing"/>
        <w:ind w:firstLine="720"/>
        <w:rPr>
          <w:rFonts w:cs="Arial"/>
        </w:rPr>
      </w:pPr>
    </w:p>
    <w:p w:rsidR="00C36EE2" w:rsidRDefault="00DC18D0" w:rsidP="00412567">
      <w:pPr>
        <w:pStyle w:val="NoSpacing"/>
        <w:rPr>
          <w:rFonts w:cs="Arial"/>
          <w:color w:val="000000"/>
        </w:rPr>
      </w:pPr>
      <w:r>
        <w:rPr>
          <w:rFonts w:cs="Arial"/>
          <w:color w:val="000000"/>
        </w:rPr>
        <w:t xml:space="preserve">Breakout Group </w:t>
      </w:r>
      <w:r w:rsidR="00C36EE2">
        <w:rPr>
          <w:rFonts w:cs="Arial"/>
          <w:color w:val="000000"/>
        </w:rPr>
        <w:t>Meeting rooms: Rue McGill, Rue Sherbrooke, Rue Mansfield, Rue Saint-Denis, Rue Notre-Dame, Rue Sainte-Catherine</w:t>
      </w:r>
    </w:p>
    <w:p w:rsidR="00C36EE2" w:rsidRDefault="00C36EE2" w:rsidP="00412567">
      <w:pPr>
        <w:pStyle w:val="NoSpacing"/>
        <w:rPr>
          <w:rFonts w:cs="Arial"/>
          <w:color w:val="000000"/>
        </w:rPr>
      </w:pPr>
    </w:p>
    <w:p w:rsidR="006F76A7" w:rsidRDefault="008877E4" w:rsidP="00412567">
      <w:pPr>
        <w:pStyle w:val="NoSpacing"/>
        <w:rPr>
          <w:rFonts w:cs="Arial"/>
          <w:color w:val="000000"/>
        </w:rPr>
      </w:pPr>
      <w:r>
        <w:rPr>
          <w:rFonts w:cs="Arial"/>
          <w:color w:val="000000"/>
        </w:rPr>
        <w:t>Leads for the Breakout Groups</w:t>
      </w:r>
    </w:p>
    <w:p w:rsidR="008877E4" w:rsidRDefault="008877E4" w:rsidP="00412567">
      <w:pPr>
        <w:pStyle w:val="NoSpacing"/>
        <w:rPr>
          <w:rFonts w:cs="Arial"/>
          <w:color w:val="000000"/>
        </w:rPr>
      </w:pPr>
    </w:p>
    <w:p w:rsidR="008877E4" w:rsidRPr="00DA1D1A" w:rsidRDefault="008877E4" w:rsidP="00412567">
      <w:pPr>
        <w:pStyle w:val="NoSpacing"/>
        <w:rPr>
          <w:rFonts w:cs="Arial"/>
          <w:color w:val="000000"/>
        </w:rPr>
      </w:pPr>
      <w:r w:rsidRPr="00DA1D1A">
        <w:rPr>
          <w:rFonts w:cs="Arial"/>
          <w:color w:val="000000"/>
        </w:rPr>
        <w:t>Kevin Bodnaruk (AU)</w:t>
      </w:r>
    </w:p>
    <w:p w:rsidR="008877E4" w:rsidRPr="008877E4" w:rsidRDefault="008877E4" w:rsidP="00412567">
      <w:pPr>
        <w:pStyle w:val="NoSpacing"/>
        <w:rPr>
          <w:rFonts w:cs="Arial"/>
          <w:color w:val="000000"/>
          <w:lang w:val="fr-CA"/>
        </w:rPr>
      </w:pPr>
      <w:r w:rsidRPr="008877E4">
        <w:rPr>
          <w:rFonts w:cs="Arial"/>
          <w:color w:val="000000"/>
          <w:lang w:val="fr-CA"/>
        </w:rPr>
        <w:t>Lois Rossi (US)</w:t>
      </w:r>
    </w:p>
    <w:p w:rsidR="008877E4" w:rsidRPr="00DA1D1A" w:rsidRDefault="008877E4" w:rsidP="00412567">
      <w:pPr>
        <w:pStyle w:val="NoSpacing"/>
        <w:rPr>
          <w:rFonts w:cs="Arial"/>
          <w:color w:val="000000"/>
          <w:lang w:val="fr-CA"/>
        </w:rPr>
      </w:pPr>
      <w:r w:rsidRPr="00DA1D1A">
        <w:rPr>
          <w:rFonts w:cs="Arial"/>
          <w:color w:val="000000"/>
          <w:lang w:val="fr-CA"/>
        </w:rPr>
        <w:t>Jeroen Meeussen (EU)</w:t>
      </w:r>
    </w:p>
    <w:p w:rsidR="008877E4" w:rsidRPr="00DA1D1A" w:rsidRDefault="008877E4" w:rsidP="00412567">
      <w:pPr>
        <w:pStyle w:val="NoSpacing"/>
        <w:rPr>
          <w:rFonts w:cs="Arial"/>
          <w:color w:val="000000"/>
        </w:rPr>
      </w:pPr>
      <w:r w:rsidRPr="00DA1D1A">
        <w:rPr>
          <w:rFonts w:cs="Arial"/>
          <w:color w:val="000000"/>
        </w:rPr>
        <w:t>Carlos Alexander Gomes (BR)</w:t>
      </w:r>
    </w:p>
    <w:p w:rsidR="008877E4" w:rsidRPr="00866B46" w:rsidRDefault="004E0FE1" w:rsidP="00412567">
      <w:pPr>
        <w:pStyle w:val="NoSpacing"/>
        <w:rPr>
          <w:rFonts w:cs="Arial"/>
          <w:color w:val="000000"/>
        </w:rPr>
      </w:pPr>
      <w:r w:rsidRPr="00866B46">
        <w:rPr>
          <w:rFonts w:cs="Arial"/>
          <w:color w:val="000000"/>
        </w:rPr>
        <w:t>Sherida</w:t>
      </w:r>
      <w:r w:rsidR="00F90D1C">
        <w:rPr>
          <w:rFonts w:cs="Arial"/>
          <w:color w:val="000000"/>
        </w:rPr>
        <w:t>w</w:t>
      </w:r>
      <w:r w:rsidRPr="00866B46">
        <w:rPr>
          <w:rFonts w:cs="Arial"/>
          <w:color w:val="000000"/>
        </w:rPr>
        <w:t>n Schoeman (UK)</w:t>
      </w:r>
    </w:p>
    <w:p w:rsidR="004E0FE1" w:rsidRPr="00866B46" w:rsidRDefault="004E0FE1" w:rsidP="00412567">
      <w:pPr>
        <w:pStyle w:val="NoSpacing"/>
        <w:rPr>
          <w:rFonts w:cs="Arial"/>
          <w:color w:val="000000"/>
        </w:rPr>
      </w:pPr>
      <w:r w:rsidRPr="00866B46">
        <w:rPr>
          <w:rFonts w:cs="Arial"/>
          <w:color w:val="000000"/>
        </w:rPr>
        <w:t>Magda</w:t>
      </w:r>
      <w:r w:rsidR="003031A7">
        <w:rPr>
          <w:rFonts w:cs="Arial"/>
          <w:color w:val="000000"/>
        </w:rPr>
        <w:t xml:space="preserve"> Gonzalez </w:t>
      </w:r>
      <w:r w:rsidRPr="00866B46">
        <w:rPr>
          <w:rFonts w:cs="Arial"/>
          <w:color w:val="000000"/>
        </w:rPr>
        <w:t xml:space="preserve"> Arroyo</w:t>
      </w:r>
      <w:r w:rsidR="00BD51A3">
        <w:rPr>
          <w:rFonts w:cs="Arial"/>
          <w:color w:val="000000"/>
        </w:rPr>
        <w:t xml:space="preserve"> (L</w:t>
      </w:r>
      <w:r w:rsidRPr="00866B46">
        <w:rPr>
          <w:rFonts w:cs="Arial"/>
          <w:color w:val="000000"/>
        </w:rPr>
        <w:t>A)</w:t>
      </w:r>
    </w:p>
    <w:p w:rsidR="004E0FE1" w:rsidRPr="00866B46" w:rsidRDefault="004E0FE1" w:rsidP="00412567">
      <w:pPr>
        <w:pStyle w:val="NoSpacing"/>
        <w:rPr>
          <w:rFonts w:cs="Arial"/>
          <w:color w:val="000000"/>
        </w:rPr>
      </w:pPr>
    </w:p>
    <w:p w:rsidR="006F76A7" w:rsidRPr="00A21060" w:rsidRDefault="006F76A7" w:rsidP="006F76A7">
      <w:pPr>
        <w:pStyle w:val="NoSpacing"/>
        <w:rPr>
          <w:rFonts w:cs="Arial"/>
          <w:lang w:val="en-US"/>
        </w:rPr>
      </w:pPr>
      <w:r w:rsidRPr="00A21060">
        <w:rPr>
          <w:rFonts w:cs="Arial"/>
          <w:lang w:val="en-US"/>
        </w:rPr>
        <w:t xml:space="preserve">12:00 – 13:30 </w:t>
      </w:r>
      <w:r w:rsidRPr="00A21060">
        <w:rPr>
          <w:rFonts w:cs="Arial"/>
          <w:lang w:val="en-US"/>
        </w:rPr>
        <w:tab/>
      </w:r>
      <w:r w:rsidRPr="00A21060">
        <w:rPr>
          <w:rFonts w:cs="Arial"/>
          <w:lang w:val="en-US"/>
        </w:rPr>
        <w:tab/>
        <w:t>Lunch Break</w:t>
      </w:r>
      <w:r w:rsidR="00C36EE2">
        <w:rPr>
          <w:rFonts w:cs="Arial"/>
          <w:lang w:val="en-US"/>
        </w:rPr>
        <w:t xml:space="preserve"> – Square Dorchester Room</w:t>
      </w:r>
    </w:p>
    <w:p w:rsidR="006F76A7" w:rsidRDefault="006F76A7" w:rsidP="006F76A7">
      <w:pPr>
        <w:pStyle w:val="NoSpacing"/>
        <w:rPr>
          <w:rFonts w:cs="Arial"/>
          <w:lang w:val="en-US"/>
        </w:rPr>
      </w:pPr>
    </w:p>
    <w:p w:rsidR="00BB6F3B" w:rsidRPr="00A21060" w:rsidRDefault="00BB6F3B" w:rsidP="006F76A7">
      <w:pPr>
        <w:pStyle w:val="NoSpacing"/>
        <w:rPr>
          <w:rFonts w:cs="Arial"/>
          <w:lang w:val="en-US"/>
        </w:rPr>
      </w:pPr>
    </w:p>
    <w:p w:rsidR="00DC18D0" w:rsidRDefault="00DC18D0" w:rsidP="0004261C">
      <w:pPr>
        <w:pStyle w:val="NoSpacing"/>
        <w:rPr>
          <w:rFonts w:cs="Arial"/>
          <w:u w:val="single"/>
          <w:lang w:val="en-US"/>
        </w:rPr>
      </w:pPr>
    </w:p>
    <w:p w:rsidR="0004261C" w:rsidRPr="006A595C" w:rsidRDefault="00AA0903" w:rsidP="0004261C">
      <w:pPr>
        <w:pStyle w:val="NoSpacing"/>
        <w:rPr>
          <w:rFonts w:cs="Arial"/>
          <w:b/>
          <w:u w:val="single"/>
          <w:lang w:val="en-US"/>
        </w:rPr>
      </w:pPr>
      <w:r w:rsidRPr="006A595C">
        <w:rPr>
          <w:rFonts w:cs="Arial"/>
          <w:b/>
          <w:u w:val="single"/>
          <w:lang w:val="en-US"/>
        </w:rPr>
        <w:lastRenderedPageBreak/>
        <w:t>D</w:t>
      </w:r>
      <w:r w:rsidR="0004261C" w:rsidRPr="006A595C">
        <w:rPr>
          <w:rFonts w:cs="Arial"/>
          <w:b/>
          <w:u w:val="single"/>
          <w:lang w:val="en-US"/>
        </w:rPr>
        <w:t>AY 2 – Monday, October 2</w:t>
      </w:r>
      <w:r w:rsidR="0004261C" w:rsidRPr="006A595C">
        <w:rPr>
          <w:rFonts w:cs="Arial"/>
          <w:b/>
          <w:u w:val="single"/>
          <w:vertAlign w:val="superscript"/>
          <w:lang w:val="en-US"/>
        </w:rPr>
        <w:t>nd</w:t>
      </w:r>
      <w:r w:rsidR="0004261C" w:rsidRPr="006A595C">
        <w:rPr>
          <w:rFonts w:cs="Arial"/>
          <w:b/>
          <w:u w:val="single"/>
          <w:lang w:val="en-US"/>
        </w:rPr>
        <w:t>, 2017 (cont.)</w:t>
      </w:r>
    </w:p>
    <w:p w:rsidR="0004261C" w:rsidRPr="0004261C" w:rsidRDefault="0004261C" w:rsidP="006F76A7">
      <w:pPr>
        <w:pStyle w:val="NoSpacing"/>
        <w:rPr>
          <w:rFonts w:cs="Arial"/>
          <w:lang w:val="en-US"/>
        </w:rPr>
      </w:pPr>
    </w:p>
    <w:p w:rsidR="0004261C" w:rsidRDefault="0004261C" w:rsidP="006F76A7">
      <w:pPr>
        <w:pStyle w:val="NoSpacing"/>
        <w:rPr>
          <w:rFonts w:cs="Arial"/>
          <w:lang w:val="en-US"/>
        </w:rPr>
      </w:pPr>
      <w:r w:rsidRPr="0004261C">
        <w:rPr>
          <w:rFonts w:cs="Arial"/>
          <w:b/>
          <w:i/>
          <w:lang w:val="en-US"/>
        </w:rPr>
        <w:t>MODERATORS:</w:t>
      </w:r>
      <w:r>
        <w:rPr>
          <w:rFonts w:cs="Arial"/>
          <w:b/>
          <w:i/>
          <w:color w:val="FF0000"/>
          <w:lang w:val="en-US"/>
        </w:rPr>
        <w:t xml:space="preserve"> </w:t>
      </w:r>
      <w:r w:rsidRPr="0028221C">
        <w:rPr>
          <w:rFonts w:cs="Arial"/>
          <w:b/>
          <w:lang w:val="en-US"/>
        </w:rPr>
        <w:t>Luc Peeters and Alan Norden</w:t>
      </w:r>
    </w:p>
    <w:p w:rsidR="0004261C" w:rsidRDefault="0004261C" w:rsidP="006F76A7">
      <w:pPr>
        <w:pStyle w:val="NoSpacing"/>
        <w:rPr>
          <w:rFonts w:cs="Arial"/>
          <w:lang w:val="en-US"/>
        </w:rPr>
      </w:pPr>
    </w:p>
    <w:p w:rsidR="006F76A7" w:rsidRPr="00914E3D" w:rsidRDefault="00B76E2F" w:rsidP="006F76A7">
      <w:pPr>
        <w:pStyle w:val="NoSpacing"/>
        <w:rPr>
          <w:rFonts w:cs="Arial"/>
          <w:color w:val="000000" w:themeColor="text1"/>
        </w:rPr>
      </w:pPr>
      <w:r>
        <w:rPr>
          <w:rFonts w:cs="Arial"/>
          <w:lang w:val="en-US"/>
        </w:rPr>
        <w:t>13</w:t>
      </w:r>
      <w:r w:rsidR="009A5C52" w:rsidRPr="00A21060">
        <w:rPr>
          <w:rFonts w:cs="Arial"/>
          <w:lang w:val="en-US"/>
        </w:rPr>
        <w:t xml:space="preserve">:30 – </w:t>
      </w:r>
      <w:r>
        <w:rPr>
          <w:rFonts w:cs="Arial"/>
          <w:lang w:val="en-US"/>
        </w:rPr>
        <w:t>15</w:t>
      </w:r>
      <w:r w:rsidR="009A5C52" w:rsidRPr="00A21060">
        <w:rPr>
          <w:rFonts w:cs="Arial"/>
          <w:lang w:val="en-US"/>
        </w:rPr>
        <w:t>:00</w:t>
      </w:r>
      <w:r w:rsidR="00E13C11">
        <w:rPr>
          <w:rFonts w:cs="Arial"/>
          <w:lang w:val="en-US"/>
        </w:rPr>
        <w:tab/>
      </w:r>
      <w:r w:rsidR="00914E3D" w:rsidRPr="00914E3D">
        <w:rPr>
          <w:b/>
          <w:bCs/>
          <w:color w:val="000000" w:themeColor="text1"/>
        </w:rPr>
        <w:t xml:space="preserve">Plant Protection Industry Perspective: </w:t>
      </w:r>
      <w:r w:rsidR="001423A3">
        <w:rPr>
          <w:b/>
          <w:bCs/>
          <w:color w:val="000000" w:themeColor="text1"/>
        </w:rPr>
        <w:t xml:space="preserve">Successes, </w:t>
      </w:r>
      <w:r w:rsidR="00914E3D" w:rsidRPr="00914E3D">
        <w:rPr>
          <w:b/>
          <w:bCs/>
          <w:color w:val="000000" w:themeColor="text1"/>
        </w:rPr>
        <w:t>Challenges and Enabling Opportunities</w:t>
      </w:r>
    </w:p>
    <w:p w:rsidR="00B76E2F" w:rsidRDefault="00B76E2F" w:rsidP="00B76E2F">
      <w:pPr>
        <w:pStyle w:val="NoSpacing"/>
        <w:rPr>
          <w:rFonts w:cs="Arial"/>
        </w:rPr>
      </w:pPr>
    </w:p>
    <w:p w:rsidR="00AA0903" w:rsidRDefault="00AA0903" w:rsidP="00B76E2F">
      <w:pPr>
        <w:pStyle w:val="NoSpacing"/>
        <w:rPr>
          <w:rFonts w:cs="Arial"/>
        </w:rPr>
      </w:pPr>
      <w:r>
        <w:rPr>
          <w:rFonts w:cs="Arial"/>
        </w:rPr>
        <w:t>13:30 – 13:</w:t>
      </w:r>
      <w:r w:rsidR="00575D8E">
        <w:rPr>
          <w:rFonts w:cs="Arial"/>
        </w:rPr>
        <w:t>3</w:t>
      </w:r>
      <w:r>
        <w:rPr>
          <w:rFonts w:cs="Arial"/>
        </w:rPr>
        <w:t>5</w:t>
      </w:r>
    </w:p>
    <w:p w:rsidR="00B17CD1" w:rsidRDefault="0063194D" w:rsidP="00B76E2F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>Introduction: From GMUS-2 to GMUS-3</w:t>
      </w:r>
      <w:r w:rsidR="00B17CD1">
        <w:rPr>
          <w:rFonts w:cs="Arial"/>
        </w:rPr>
        <w:t xml:space="preserve"> – Philip Brindle</w:t>
      </w:r>
    </w:p>
    <w:p w:rsidR="00AA0903" w:rsidRDefault="00AA0903" w:rsidP="00AA0903">
      <w:pPr>
        <w:pStyle w:val="NoSpacing"/>
        <w:rPr>
          <w:rFonts w:cs="Arial"/>
        </w:rPr>
      </w:pPr>
      <w:r>
        <w:rPr>
          <w:rFonts w:cs="Arial"/>
        </w:rPr>
        <w:t>13:</w:t>
      </w:r>
      <w:r w:rsidR="00575D8E">
        <w:rPr>
          <w:rFonts w:cs="Arial"/>
        </w:rPr>
        <w:t>3</w:t>
      </w:r>
      <w:r>
        <w:rPr>
          <w:rFonts w:cs="Arial"/>
        </w:rPr>
        <w:t>5 – 1</w:t>
      </w:r>
      <w:r w:rsidR="00575D8E">
        <w:rPr>
          <w:rFonts w:cs="Arial"/>
        </w:rPr>
        <w:t>3</w:t>
      </w:r>
      <w:r>
        <w:rPr>
          <w:rFonts w:cs="Arial"/>
        </w:rPr>
        <w:t>:</w:t>
      </w:r>
      <w:r w:rsidR="00575D8E">
        <w:rPr>
          <w:rFonts w:cs="Arial"/>
        </w:rPr>
        <w:t>55</w:t>
      </w:r>
    </w:p>
    <w:p w:rsidR="0063194D" w:rsidRDefault="0063194D" w:rsidP="00B76E2F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Overview of Industry Considerations </w:t>
      </w:r>
      <w:r w:rsidR="00BC6C06">
        <w:rPr>
          <w:rFonts w:cs="Arial"/>
        </w:rPr>
        <w:t>for Minor Crop Registrations</w:t>
      </w:r>
      <w:r w:rsidR="00B17CD1">
        <w:rPr>
          <w:rFonts w:cs="Arial"/>
        </w:rPr>
        <w:t xml:space="preserve"> </w:t>
      </w:r>
      <w:r w:rsidR="00C7386B">
        <w:rPr>
          <w:rFonts w:cs="Arial"/>
        </w:rPr>
        <w:t>–</w:t>
      </w:r>
      <w:r w:rsidR="007C4CBD">
        <w:rPr>
          <w:rFonts w:cs="Arial"/>
        </w:rPr>
        <w:t xml:space="preserve"> Jessica Christiansen</w:t>
      </w:r>
    </w:p>
    <w:p w:rsidR="00B76E2F" w:rsidRPr="00A21060" w:rsidRDefault="0063194D" w:rsidP="00B76E2F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>East African Community Efforts to Harmonize Pesticide Regulatory Systems: A Model Approach for Regional Solutions -</w:t>
      </w:r>
      <w:r w:rsidR="00B17CD1">
        <w:rPr>
          <w:rFonts w:cs="Arial"/>
        </w:rPr>
        <w:t xml:space="preserve"> Ja</w:t>
      </w:r>
      <w:r w:rsidR="007C4CBD">
        <w:rPr>
          <w:rFonts w:cs="Arial"/>
        </w:rPr>
        <w:t>son Sandahl</w:t>
      </w:r>
    </w:p>
    <w:p w:rsidR="00AA0903" w:rsidRDefault="00AA0903" w:rsidP="00AA0903">
      <w:pPr>
        <w:pStyle w:val="NoSpacing"/>
        <w:rPr>
          <w:rFonts w:cs="Arial"/>
        </w:rPr>
      </w:pPr>
      <w:r>
        <w:rPr>
          <w:rFonts w:cs="Arial"/>
        </w:rPr>
        <w:t>1</w:t>
      </w:r>
      <w:r w:rsidR="00575D8E">
        <w:rPr>
          <w:rFonts w:cs="Arial"/>
        </w:rPr>
        <w:t>3</w:t>
      </w:r>
      <w:r>
        <w:rPr>
          <w:rFonts w:cs="Arial"/>
        </w:rPr>
        <w:t>:</w:t>
      </w:r>
      <w:r w:rsidR="00575D8E">
        <w:rPr>
          <w:rFonts w:cs="Arial"/>
        </w:rPr>
        <w:t>55</w:t>
      </w:r>
      <w:r>
        <w:rPr>
          <w:rFonts w:cs="Arial"/>
        </w:rPr>
        <w:t xml:space="preserve"> – 14:15</w:t>
      </w:r>
    </w:p>
    <w:p w:rsidR="004E0E45" w:rsidRDefault="00B17CD1" w:rsidP="00B76E2F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A </w:t>
      </w:r>
      <w:r w:rsidR="004E0E45">
        <w:rPr>
          <w:rFonts w:cs="Arial"/>
        </w:rPr>
        <w:t>M</w:t>
      </w:r>
      <w:r w:rsidR="006947B7">
        <w:rPr>
          <w:rFonts w:cs="Arial"/>
        </w:rPr>
        <w:t>anufacturer</w:t>
      </w:r>
      <w:r>
        <w:rPr>
          <w:rFonts w:cs="Arial"/>
        </w:rPr>
        <w:t>’</w:t>
      </w:r>
      <w:r w:rsidR="006947B7">
        <w:rPr>
          <w:rFonts w:cs="Arial"/>
        </w:rPr>
        <w:t>s</w:t>
      </w:r>
      <w:r>
        <w:rPr>
          <w:rFonts w:cs="Arial"/>
        </w:rPr>
        <w:t xml:space="preserve"> experience with Capacity Building </w:t>
      </w:r>
      <w:r w:rsidR="004E0E45">
        <w:rPr>
          <w:rFonts w:cs="Arial"/>
        </w:rPr>
        <w:t xml:space="preserve"> </w:t>
      </w:r>
      <w:r w:rsidR="00EA5E25">
        <w:rPr>
          <w:rFonts w:cs="Arial"/>
        </w:rPr>
        <w:t>– Carmen Tiu</w:t>
      </w:r>
    </w:p>
    <w:p w:rsidR="00AA0903" w:rsidRPr="00AA0903" w:rsidRDefault="00AA0903" w:rsidP="00AA0903">
      <w:pPr>
        <w:pStyle w:val="NoSpacing"/>
        <w:rPr>
          <w:rFonts w:cs="Arial"/>
        </w:rPr>
      </w:pPr>
      <w:r>
        <w:rPr>
          <w:rFonts w:cs="Arial"/>
        </w:rPr>
        <w:t>14:15 – 14:3</w:t>
      </w:r>
      <w:r w:rsidR="00575D8E">
        <w:rPr>
          <w:rFonts w:cs="Arial"/>
        </w:rPr>
        <w:t>5</w:t>
      </w:r>
    </w:p>
    <w:p w:rsidR="0063194D" w:rsidRPr="00BC6C06" w:rsidRDefault="0063194D" w:rsidP="00B76E2F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  <w:lang w:val="en-US"/>
        </w:rPr>
        <w:t>Biopesticides</w:t>
      </w:r>
      <w:r w:rsidR="00BC6C06">
        <w:rPr>
          <w:rFonts w:cs="Arial"/>
          <w:lang w:val="en-US"/>
        </w:rPr>
        <w:t>: Regulatory Hurdles and Common Misperceptions</w:t>
      </w:r>
      <w:r>
        <w:rPr>
          <w:rFonts w:cs="Arial"/>
          <w:lang w:val="en-US"/>
        </w:rPr>
        <w:t xml:space="preserve"> – Nina Wilson</w:t>
      </w:r>
    </w:p>
    <w:p w:rsidR="00BC6C06" w:rsidRPr="00BC6C06" w:rsidRDefault="00BC6C06" w:rsidP="00BC6C06">
      <w:pPr>
        <w:pStyle w:val="ListParagraph"/>
        <w:numPr>
          <w:ilvl w:val="0"/>
          <w:numId w:val="9"/>
        </w:numPr>
        <w:rPr>
          <w:rFonts w:asciiTheme="minorHAnsi" w:eastAsiaTheme="minorHAnsi" w:hAnsiTheme="minorHAnsi" w:cs="Arial"/>
          <w:sz w:val="22"/>
          <w:szCs w:val="22"/>
          <w:lang w:val="en-CA"/>
        </w:rPr>
      </w:pPr>
      <w:r>
        <w:rPr>
          <w:rFonts w:asciiTheme="minorHAnsi" w:eastAsiaTheme="minorHAnsi" w:hAnsiTheme="minorHAnsi" w:cs="Arial"/>
          <w:sz w:val="22"/>
          <w:szCs w:val="22"/>
          <w:lang w:val="en-CA"/>
        </w:rPr>
        <w:t xml:space="preserve">Dynamics of a Rapidly Growing BioProducts Industry and Trade Association - </w:t>
      </w:r>
      <w:r w:rsidRPr="00BC6C06">
        <w:rPr>
          <w:rFonts w:asciiTheme="minorHAnsi" w:eastAsiaTheme="minorHAnsi" w:hAnsiTheme="minorHAnsi" w:cs="Arial"/>
          <w:sz w:val="22"/>
          <w:szCs w:val="22"/>
          <w:lang w:val="en-CA"/>
        </w:rPr>
        <w:t xml:space="preserve"> David Cary</w:t>
      </w:r>
    </w:p>
    <w:p w:rsidR="00AA0903" w:rsidRPr="00AA0903" w:rsidRDefault="00AA0903" w:rsidP="00AA090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14:3</w:t>
      </w:r>
      <w:r w:rsidR="00575D8E">
        <w:rPr>
          <w:rFonts w:cs="Arial"/>
          <w:lang w:val="en-US"/>
        </w:rPr>
        <w:t>5</w:t>
      </w:r>
      <w:r>
        <w:rPr>
          <w:rFonts w:cs="Arial"/>
          <w:lang w:val="en-US"/>
        </w:rPr>
        <w:t xml:space="preserve"> – 14:45</w:t>
      </w:r>
    </w:p>
    <w:p w:rsidR="0004261C" w:rsidRPr="0004261C" w:rsidRDefault="0077637A" w:rsidP="0004261C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>
        <w:rPr>
          <w:rFonts w:cs="Arial"/>
        </w:rPr>
        <w:t>M</w:t>
      </w:r>
      <w:r w:rsidR="00DC18D0">
        <w:rPr>
          <w:rFonts w:cs="Arial"/>
        </w:rPr>
        <w:t xml:space="preserve">inor </w:t>
      </w:r>
      <w:r>
        <w:rPr>
          <w:rFonts w:cs="Arial"/>
        </w:rPr>
        <w:t>U</w:t>
      </w:r>
      <w:r w:rsidR="00DC18D0">
        <w:rPr>
          <w:rFonts w:cs="Arial"/>
        </w:rPr>
        <w:t>ses</w:t>
      </w:r>
      <w:r w:rsidR="001423A3">
        <w:rPr>
          <w:rFonts w:cs="Arial"/>
        </w:rPr>
        <w:t>:</w:t>
      </w:r>
      <w:r>
        <w:rPr>
          <w:rFonts w:cs="Arial"/>
        </w:rPr>
        <w:t xml:space="preserve"> A regional perspective. A global view - </w:t>
      </w:r>
      <w:r w:rsidR="00546E96">
        <w:rPr>
          <w:rFonts w:cs="Arial"/>
        </w:rPr>
        <w:t xml:space="preserve">David Wright, </w:t>
      </w:r>
      <w:r w:rsidR="001423A3">
        <w:rPr>
          <w:rFonts w:cs="Arial"/>
        </w:rPr>
        <w:t>Engage Agro</w:t>
      </w:r>
    </w:p>
    <w:p w:rsidR="00575D8E" w:rsidRPr="00AA0903" w:rsidRDefault="00575D8E" w:rsidP="00575D8E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14:45 – 15:00</w:t>
      </w:r>
    </w:p>
    <w:p w:rsidR="00575D8E" w:rsidRPr="0004261C" w:rsidRDefault="00575D8E" w:rsidP="00575D8E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>
        <w:rPr>
          <w:rFonts w:cs="Arial"/>
          <w:lang w:val="en-US"/>
        </w:rPr>
        <w:t>Questions and Answers</w:t>
      </w:r>
    </w:p>
    <w:p w:rsidR="00575D8E" w:rsidRDefault="00575D8E" w:rsidP="006E09EB">
      <w:pPr>
        <w:pStyle w:val="NoSpacing"/>
        <w:rPr>
          <w:rFonts w:cs="Arial"/>
          <w:color w:val="FF0000"/>
          <w:lang w:val="en-US"/>
        </w:rPr>
      </w:pPr>
    </w:p>
    <w:p w:rsidR="00975F43" w:rsidRPr="00A21060" w:rsidRDefault="00975F43" w:rsidP="00975F43">
      <w:pPr>
        <w:pStyle w:val="NoSpacing"/>
        <w:rPr>
          <w:rFonts w:cs="Arial"/>
          <w:lang w:val="en-US"/>
        </w:rPr>
      </w:pPr>
      <w:r w:rsidRPr="00A21060">
        <w:rPr>
          <w:rFonts w:cs="Arial"/>
          <w:lang w:val="en-US"/>
        </w:rPr>
        <w:t xml:space="preserve">15:00 – 15:30 </w:t>
      </w:r>
      <w:r w:rsidRPr="00A21060">
        <w:rPr>
          <w:rFonts w:cs="Arial"/>
          <w:lang w:val="en-US"/>
        </w:rPr>
        <w:tab/>
      </w:r>
      <w:r w:rsidRPr="00A21060">
        <w:rPr>
          <w:rFonts w:cs="Arial"/>
          <w:lang w:val="en-US"/>
        </w:rPr>
        <w:tab/>
        <w:t>Health Break</w:t>
      </w:r>
    </w:p>
    <w:p w:rsidR="00D719EE" w:rsidRPr="00A21060" w:rsidRDefault="00D719EE" w:rsidP="00D719EE">
      <w:pPr>
        <w:pStyle w:val="NoSpacing"/>
        <w:rPr>
          <w:rFonts w:cs="Arial"/>
          <w:u w:val="single"/>
          <w:lang w:val="en-US"/>
        </w:rPr>
      </w:pPr>
    </w:p>
    <w:p w:rsidR="00975F43" w:rsidRPr="00A21060" w:rsidRDefault="00975F43" w:rsidP="00975F43">
      <w:pPr>
        <w:pStyle w:val="NoSpacing"/>
        <w:rPr>
          <w:rFonts w:cs="Arial"/>
          <w:lang w:val="en-US"/>
        </w:rPr>
      </w:pPr>
      <w:r w:rsidRPr="00A21060">
        <w:rPr>
          <w:rFonts w:cs="Arial"/>
          <w:lang w:val="en-US"/>
        </w:rPr>
        <w:t>15:30 – 17:00</w:t>
      </w:r>
      <w:r w:rsidRPr="00A21060">
        <w:rPr>
          <w:rFonts w:cs="Arial"/>
          <w:lang w:val="en-US"/>
        </w:rPr>
        <w:tab/>
      </w:r>
      <w:r w:rsidRPr="00A21060">
        <w:rPr>
          <w:rFonts w:cs="Arial"/>
          <w:lang w:val="en-US"/>
        </w:rPr>
        <w:tab/>
        <w:t>Breakout session</w:t>
      </w:r>
      <w:r w:rsidR="004151D5">
        <w:rPr>
          <w:rFonts w:cs="Arial"/>
          <w:lang w:val="en-US"/>
        </w:rPr>
        <w:t xml:space="preserve"> #2 </w:t>
      </w:r>
      <w:r w:rsidRPr="00A21060">
        <w:rPr>
          <w:rFonts w:cs="Arial"/>
          <w:lang w:val="en-US"/>
        </w:rPr>
        <w:t>to discuss</w:t>
      </w:r>
      <w:r w:rsidR="00363ADC">
        <w:rPr>
          <w:rFonts w:cs="Arial"/>
          <w:lang w:val="en-US"/>
        </w:rPr>
        <w:t>:</w:t>
      </w:r>
    </w:p>
    <w:p w:rsidR="00C77E76" w:rsidRDefault="00C77E76" w:rsidP="00C951E7">
      <w:pPr>
        <w:pStyle w:val="NoSpacing"/>
        <w:rPr>
          <w:rFonts w:cs="Arial"/>
        </w:rPr>
      </w:pPr>
    </w:p>
    <w:p w:rsidR="00975F43" w:rsidRPr="00A21060" w:rsidRDefault="00C77E76" w:rsidP="00C951E7">
      <w:pPr>
        <w:pStyle w:val="NoSpacing"/>
        <w:rPr>
          <w:rFonts w:cs="Arial"/>
          <w:color w:val="000000"/>
        </w:rPr>
      </w:pPr>
      <w:r>
        <w:rPr>
          <w:rFonts w:cs="Arial"/>
        </w:rPr>
        <w:t>C</w:t>
      </w:r>
      <w:r w:rsidR="0009574E" w:rsidRPr="00363ADC">
        <w:rPr>
          <w:rFonts w:cs="Arial"/>
        </w:rPr>
        <w:t>onsiderations</w:t>
      </w:r>
      <w:r w:rsidR="0009574E">
        <w:rPr>
          <w:rFonts w:cs="Arial"/>
        </w:rPr>
        <w:t xml:space="preserve"> for greater implementation of</w:t>
      </w:r>
      <w:r w:rsidR="0009574E" w:rsidRPr="00363ADC">
        <w:rPr>
          <w:rFonts w:cs="Arial"/>
        </w:rPr>
        <w:t xml:space="preserve"> global data sets, </w:t>
      </w:r>
      <w:r w:rsidR="0009574E">
        <w:rPr>
          <w:rFonts w:cs="Arial"/>
        </w:rPr>
        <w:t xml:space="preserve">other </w:t>
      </w:r>
      <w:r w:rsidR="0009574E" w:rsidRPr="00363ADC">
        <w:rPr>
          <w:rFonts w:cs="Arial"/>
        </w:rPr>
        <w:t xml:space="preserve">incentives for industry </w:t>
      </w:r>
      <w:r w:rsidR="0009574E">
        <w:rPr>
          <w:rFonts w:cs="Arial"/>
        </w:rPr>
        <w:t>that add value to minor uses.  Global data generation and c</w:t>
      </w:r>
      <w:r w:rsidR="00777DAB" w:rsidRPr="00A21060">
        <w:rPr>
          <w:rFonts w:cs="Arial"/>
          <w:color w:val="000000"/>
          <w:lang w:val="en-US"/>
        </w:rPr>
        <w:t>a</w:t>
      </w:r>
      <w:r w:rsidR="00975F43" w:rsidRPr="00A21060">
        <w:rPr>
          <w:rFonts w:cs="Arial"/>
          <w:color w:val="000000"/>
        </w:rPr>
        <w:t xml:space="preserve">pacity building </w:t>
      </w:r>
      <w:r w:rsidR="0009574E">
        <w:rPr>
          <w:rFonts w:cs="Arial"/>
          <w:color w:val="000000"/>
        </w:rPr>
        <w:t>for</w:t>
      </w:r>
      <w:r w:rsidR="00975F43" w:rsidRPr="00A21060">
        <w:rPr>
          <w:rFonts w:cs="Arial"/>
          <w:color w:val="000000"/>
        </w:rPr>
        <w:t xml:space="preserve"> prospects </w:t>
      </w:r>
      <w:r w:rsidR="0009574E">
        <w:rPr>
          <w:rFonts w:cs="Arial"/>
          <w:color w:val="000000"/>
        </w:rPr>
        <w:t>for</w:t>
      </w:r>
      <w:r w:rsidR="00975F43" w:rsidRPr="00A21060">
        <w:rPr>
          <w:rFonts w:cs="Arial"/>
          <w:color w:val="000000"/>
        </w:rPr>
        <w:t xml:space="preserve"> global data generation hubs</w:t>
      </w:r>
      <w:r w:rsidR="0009574E">
        <w:rPr>
          <w:rFonts w:cs="Arial"/>
          <w:color w:val="000000"/>
        </w:rPr>
        <w:t>.</w:t>
      </w:r>
    </w:p>
    <w:p w:rsidR="00D07813" w:rsidRPr="00A21060" w:rsidRDefault="00D07813" w:rsidP="00975F43">
      <w:pPr>
        <w:pStyle w:val="NoSpacing"/>
        <w:rPr>
          <w:rFonts w:cs="Arial"/>
          <w:color w:val="FF0000"/>
          <w:lang w:val="en-US"/>
        </w:rPr>
      </w:pPr>
    </w:p>
    <w:p w:rsidR="00C36EE2" w:rsidRDefault="0004261C" w:rsidP="00C36EE2">
      <w:pPr>
        <w:pStyle w:val="NoSpacing"/>
        <w:rPr>
          <w:rFonts w:cs="Arial"/>
          <w:color w:val="000000"/>
        </w:rPr>
      </w:pPr>
      <w:r>
        <w:rPr>
          <w:rFonts w:cs="Arial"/>
          <w:color w:val="000000"/>
        </w:rPr>
        <w:t xml:space="preserve">Breakout Group </w:t>
      </w:r>
      <w:r w:rsidR="00C36EE2">
        <w:rPr>
          <w:rFonts w:cs="Arial"/>
          <w:color w:val="000000"/>
        </w:rPr>
        <w:t>Meeting rooms: Rue McGill, Rue Sherbrooke, Rue Mansfield, Rue Saint-Denis, Rue Notre-Dame, Rue Sainte-Catherine</w:t>
      </w:r>
    </w:p>
    <w:p w:rsidR="004E0FE1" w:rsidRPr="00C36EE2" w:rsidRDefault="004E0FE1" w:rsidP="00975F43">
      <w:pPr>
        <w:pStyle w:val="NoSpacing"/>
        <w:rPr>
          <w:rFonts w:cs="Arial"/>
        </w:rPr>
      </w:pPr>
    </w:p>
    <w:p w:rsidR="004E0FE1" w:rsidRDefault="004E0FE1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 xml:space="preserve">Leads for the Breakout Groups: </w:t>
      </w:r>
    </w:p>
    <w:p w:rsidR="0063194D" w:rsidRDefault="0063194D" w:rsidP="00975F43">
      <w:pPr>
        <w:pStyle w:val="NoSpacing"/>
        <w:rPr>
          <w:rFonts w:cs="Arial"/>
          <w:lang w:val="es-ES"/>
        </w:rPr>
      </w:pPr>
    </w:p>
    <w:p w:rsidR="004E0FE1" w:rsidRPr="004E0FE1" w:rsidRDefault="004E0FE1" w:rsidP="00975F43">
      <w:pPr>
        <w:pStyle w:val="NoSpacing"/>
        <w:rPr>
          <w:rFonts w:cs="Arial"/>
          <w:lang w:val="es-ES"/>
        </w:rPr>
      </w:pPr>
      <w:r w:rsidRPr="004E0FE1">
        <w:rPr>
          <w:rFonts w:cs="Arial"/>
          <w:lang w:val="es-ES"/>
        </w:rPr>
        <w:t>Andreza Fantine Martinez (BR)</w:t>
      </w:r>
    </w:p>
    <w:p w:rsidR="004E0FE1" w:rsidRPr="004E0FE1" w:rsidRDefault="004E0FE1" w:rsidP="00975F43">
      <w:pPr>
        <w:pStyle w:val="NoSpacing"/>
        <w:rPr>
          <w:rFonts w:cs="Arial"/>
          <w:lang w:val="es-ES"/>
        </w:rPr>
      </w:pPr>
      <w:r w:rsidRPr="004E0FE1">
        <w:rPr>
          <w:rFonts w:cs="Arial"/>
          <w:lang w:val="es-ES"/>
        </w:rPr>
        <w:t>Patt</w:t>
      </w:r>
      <w:r w:rsidR="00301A57">
        <w:rPr>
          <w:rFonts w:cs="Arial"/>
          <w:lang w:val="es-ES"/>
        </w:rPr>
        <w:t>y</w:t>
      </w:r>
      <w:r w:rsidRPr="004E0FE1">
        <w:rPr>
          <w:rFonts w:cs="Arial"/>
          <w:lang w:val="es-ES"/>
        </w:rPr>
        <w:t xml:space="preserve"> Vandierendonck (C</w:t>
      </w:r>
      <w:r>
        <w:rPr>
          <w:rFonts w:cs="Arial"/>
          <w:lang w:val="es-ES"/>
        </w:rPr>
        <w:t>ND</w:t>
      </w:r>
      <w:r w:rsidRPr="004E0FE1">
        <w:rPr>
          <w:rFonts w:cs="Arial"/>
          <w:lang w:val="es-ES"/>
        </w:rPr>
        <w:t>)</w:t>
      </w:r>
    </w:p>
    <w:p w:rsidR="004E0FE1" w:rsidRPr="00545C0E" w:rsidRDefault="00BD51A3" w:rsidP="00BD51A3">
      <w:pPr>
        <w:pStyle w:val="NoSpacing"/>
        <w:jc w:val="both"/>
        <w:rPr>
          <w:rFonts w:cs="Arial"/>
          <w:lang w:val="es-ES"/>
        </w:rPr>
      </w:pPr>
      <w:r w:rsidRPr="00545C0E">
        <w:rPr>
          <w:rFonts w:cs="Arial"/>
          <w:color w:val="000000"/>
          <w:lang w:val="es-ES"/>
        </w:rPr>
        <w:t>Eduardo Aylwin (</w:t>
      </w:r>
      <w:r w:rsidR="003031A7">
        <w:rPr>
          <w:rFonts w:cs="Arial"/>
          <w:color w:val="000000"/>
          <w:lang w:val="es-ES"/>
        </w:rPr>
        <w:t>Chile</w:t>
      </w:r>
      <w:r w:rsidRPr="00545C0E">
        <w:rPr>
          <w:rFonts w:cs="Arial"/>
          <w:color w:val="000000"/>
          <w:lang w:val="es-ES"/>
        </w:rPr>
        <w:t>)</w:t>
      </w:r>
    </w:p>
    <w:p w:rsidR="004E0FE1" w:rsidRPr="00B17CD1" w:rsidRDefault="00B17CD1" w:rsidP="00975F43">
      <w:pPr>
        <w:pStyle w:val="NoSpacing"/>
        <w:rPr>
          <w:rFonts w:cs="Arial"/>
        </w:rPr>
      </w:pPr>
      <w:r w:rsidRPr="00B17CD1">
        <w:rPr>
          <w:rFonts w:cs="Arial"/>
        </w:rPr>
        <w:t xml:space="preserve">Sheridawn Schoeman </w:t>
      </w:r>
      <w:r w:rsidR="004E0FE1" w:rsidRPr="00B17CD1">
        <w:rPr>
          <w:rFonts w:cs="Arial"/>
        </w:rPr>
        <w:t>/Angel Saaved</w:t>
      </w:r>
      <w:r w:rsidR="003031A7">
        <w:rPr>
          <w:rFonts w:cs="Arial"/>
        </w:rPr>
        <w:t>r</w:t>
      </w:r>
      <w:r w:rsidR="004E0FE1" w:rsidRPr="00B17CD1">
        <w:rPr>
          <w:rFonts w:cs="Arial"/>
        </w:rPr>
        <w:t>a (U</w:t>
      </w:r>
      <w:r w:rsidR="00BC6C06">
        <w:rPr>
          <w:rFonts w:cs="Arial"/>
        </w:rPr>
        <w:t>K</w:t>
      </w:r>
      <w:r w:rsidR="004E0FE1" w:rsidRPr="00B17CD1">
        <w:rPr>
          <w:rFonts w:cs="Arial"/>
        </w:rPr>
        <w:t xml:space="preserve"> / MX)</w:t>
      </w:r>
    </w:p>
    <w:p w:rsidR="004E0FE1" w:rsidRPr="004E0FE1" w:rsidRDefault="004E0FE1" w:rsidP="00975F43">
      <w:pPr>
        <w:pStyle w:val="NoSpacing"/>
        <w:rPr>
          <w:rFonts w:cs="Arial"/>
        </w:rPr>
      </w:pPr>
      <w:r w:rsidRPr="004E0FE1">
        <w:rPr>
          <w:rFonts w:cs="Arial"/>
        </w:rPr>
        <w:t>Michael Braverman (US)</w:t>
      </w:r>
    </w:p>
    <w:p w:rsidR="004E0FE1" w:rsidRPr="004E0FE1" w:rsidRDefault="004E0FE1" w:rsidP="00975F43">
      <w:pPr>
        <w:pStyle w:val="NoSpacing"/>
        <w:rPr>
          <w:rFonts w:cs="Arial"/>
        </w:rPr>
      </w:pPr>
      <w:r w:rsidRPr="004E0FE1">
        <w:rPr>
          <w:rFonts w:cs="Arial"/>
        </w:rPr>
        <w:t xml:space="preserve">David Cary </w:t>
      </w:r>
      <w:r w:rsidR="00B17CD1">
        <w:rPr>
          <w:rFonts w:cs="Arial"/>
        </w:rPr>
        <w:t>(</w:t>
      </w:r>
      <w:r w:rsidR="00BC6C06">
        <w:rPr>
          <w:rFonts w:cs="Arial"/>
        </w:rPr>
        <w:t>BPG-I</w:t>
      </w:r>
      <w:r w:rsidR="00BB6F3B">
        <w:rPr>
          <w:rFonts w:cs="Arial"/>
        </w:rPr>
        <w:t>B</w:t>
      </w:r>
      <w:r w:rsidR="00BC6C06">
        <w:rPr>
          <w:rFonts w:cs="Arial"/>
        </w:rPr>
        <w:t>MA)</w:t>
      </w:r>
      <w:r w:rsidR="00B17CD1">
        <w:rPr>
          <w:rFonts w:cs="Arial"/>
        </w:rPr>
        <w:t xml:space="preserve">) </w:t>
      </w:r>
    </w:p>
    <w:p w:rsidR="004E0FE1" w:rsidRPr="00756F9C" w:rsidRDefault="004E0FE1" w:rsidP="00975F43">
      <w:pPr>
        <w:pStyle w:val="NoSpacing"/>
        <w:rPr>
          <w:rFonts w:cs="Arial"/>
          <w:sz w:val="16"/>
          <w:szCs w:val="16"/>
        </w:rPr>
      </w:pPr>
    </w:p>
    <w:p w:rsidR="00BB6F3B" w:rsidRDefault="00BB6F3B" w:rsidP="0063194D">
      <w:pPr>
        <w:pStyle w:val="NoSpacing"/>
        <w:rPr>
          <w:rFonts w:cs="Arial"/>
          <w:b/>
          <w:u w:val="single"/>
          <w:lang w:val="en-US"/>
        </w:rPr>
      </w:pPr>
    </w:p>
    <w:p w:rsidR="0063194D" w:rsidRPr="006A595C" w:rsidRDefault="0063194D" w:rsidP="0063194D">
      <w:pPr>
        <w:pStyle w:val="NoSpacing"/>
        <w:rPr>
          <w:rFonts w:cs="Arial"/>
          <w:b/>
          <w:u w:val="single"/>
          <w:lang w:val="en-US"/>
        </w:rPr>
      </w:pPr>
      <w:r w:rsidRPr="006A595C">
        <w:rPr>
          <w:rFonts w:cs="Arial"/>
          <w:b/>
          <w:u w:val="single"/>
          <w:lang w:val="en-US"/>
        </w:rPr>
        <w:lastRenderedPageBreak/>
        <w:t>DAY 2 – Monday, October 2</w:t>
      </w:r>
      <w:r w:rsidRPr="006A595C">
        <w:rPr>
          <w:rFonts w:cs="Arial"/>
          <w:b/>
          <w:u w:val="single"/>
          <w:vertAlign w:val="superscript"/>
          <w:lang w:val="en-US"/>
        </w:rPr>
        <w:t>nd</w:t>
      </w:r>
      <w:r w:rsidRPr="006A595C">
        <w:rPr>
          <w:rFonts w:cs="Arial"/>
          <w:b/>
          <w:u w:val="single"/>
          <w:lang w:val="en-US"/>
        </w:rPr>
        <w:t>, 2017 (cont.)</w:t>
      </w:r>
    </w:p>
    <w:p w:rsidR="0063194D" w:rsidRDefault="0063194D" w:rsidP="00975F43">
      <w:pPr>
        <w:pStyle w:val="NoSpacing"/>
        <w:rPr>
          <w:rFonts w:cs="Arial"/>
          <w:lang w:val="en-US"/>
        </w:rPr>
      </w:pPr>
    </w:p>
    <w:p w:rsidR="00C110A1" w:rsidRDefault="004151D5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17:00 – 17:30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Report back of Breakout sessions #1</w:t>
      </w:r>
      <w:r w:rsidR="0037174B">
        <w:rPr>
          <w:rFonts w:cs="Arial"/>
          <w:lang w:val="en-US"/>
        </w:rPr>
        <w:t xml:space="preserve"> – </w:t>
      </w:r>
      <w:r w:rsidR="00FB4219">
        <w:rPr>
          <w:rFonts w:cs="Arial"/>
          <w:lang w:val="en-US"/>
        </w:rPr>
        <w:t>BOG Leads</w:t>
      </w:r>
      <w:r w:rsidR="0037174B">
        <w:rPr>
          <w:rFonts w:cs="Arial"/>
          <w:lang w:val="en-US"/>
        </w:rPr>
        <w:t xml:space="preserve"> </w:t>
      </w:r>
    </w:p>
    <w:p w:rsidR="00756F9C" w:rsidRPr="00BB6F3B" w:rsidRDefault="00756F9C" w:rsidP="00975F43">
      <w:pPr>
        <w:pStyle w:val="NoSpacing"/>
        <w:rPr>
          <w:rFonts w:cs="Arial"/>
          <w:lang w:val="en-US"/>
        </w:rPr>
      </w:pPr>
    </w:p>
    <w:p w:rsidR="00756F9C" w:rsidRPr="00A21060" w:rsidRDefault="00756F9C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17:30 – 18:00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Report back of Breakout sessions #2 – BOG Leads</w:t>
      </w:r>
    </w:p>
    <w:p w:rsidR="004151D5" w:rsidRPr="00BB6F3B" w:rsidRDefault="004151D5" w:rsidP="00975F43">
      <w:pPr>
        <w:pStyle w:val="NoSpacing"/>
        <w:rPr>
          <w:rFonts w:cs="Arial"/>
          <w:lang w:val="en-US"/>
        </w:rPr>
      </w:pPr>
    </w:p>
    <w:p w:rsidR="00975F43" w:rsidRDefault="00975F43" w:rsidP="00975F43">
      <w:pPr>
        <w:pStyle w:val="NoSpacing"/>
        <w:rPr>
          <w:rFonts w:ascii="Arial" w:hAnsi="Arial" w:cs="Arial"/>
        </w:rPr>
      </w:pPr>
      <w:r w:rsidRPr="00A21060">
        <w:rPr>
          <w:rFonts w:cs="Arial"/>
          <w:lang w:val="en-US"/>
        </w:rPr>
        <w:t>1</w:t>
      </w:r>
      <w:r w:rsidR="00756F9C">
        <w:rPr>
          <w:rFonts w:cs="Arial"/>
          <w:lang w:val="en-US"/>
        </w:rPr>
        <w:t>8</w:t>
      </w:r>
      <w:r w:rsidRPr="00A21060">
        <w:rPr>
          <w:rFonts w:cs="Arial"/>
          <w:lang w:val="en-US"/>
        </w:rPr>
        <w:t>:</w:t>
      </w:r>
      <w:r w:rsidR="00756F9C">
        <w:rPr>
          <w:rFonts w:cs="Arial"/>
          <w:lang w:val="en-US"/>
        </w:rPr>
        <w:t>0</w:t>
      </w:r>
      <w:r w:rsidRPr="00A21060">
        <w:rPr>
          <w:rFonts w:cs="Arial"/>
          <w:lang w:val="en-US"/>
        </w:rPr>
        <w:t>0</w:t>
      </w:r>
      <w:r w:rsidR="00756F9C">
        <w:rPr>
          <w:rFonts w:cs="Arial"/>
          <w:lang w:val="en-US"/>
        </w:rPr>
        <w:t xml:space="preserve"> - </w:t>
      </w:r>
      <w:r w:rsidR="00645BD4">
        <w:rPr>
          <w:rFonts w:cs="Arial"/>
          <w:lang w:val="en-US"/>
        </w:rPr>
        <w:t>18:</w:t>
      </w:r>
      <w:r w:rsidR="00756F9C">
        <w:rPr>
          <w:rFonts w:cs="Arial"/>
          <w:lang w:val="en-US"/>
        </w:rPr>
        <w:t>15</w:t>
      </w:r>
      <w:r w:rsidRPr="00A21060">
        <w:rPr>
          <w:rFonts w:cs="Arial"/>
          <w:lang w:val="en-US"/>
        </w:rPr>
        <w:tab/>
      </w:r>
      <w:r w:rsidRPr="00A21060">
        <w:rPr>
          <w:rFonts w:cs="Arial"/>
          <w:lang w:val="en-US"/>
        </w:rPr>
        <w:tab/>
        <w:t>Wrap-up of Day 2</w:t>
      </w:r>
      <w:r w:rsidR="00FB4219">
        <w:rPr>
          <w:rFonts w:cs="Arial"/>
          <w:lang w:val="en-US"/>
        </w:rPr>
        <w:t xml:space="preserve"> - Moderators</w:t>
      </w:r>
      <w:r>
        <w:rPr>
          <w:rFonts w:ascii="Arial" w:hAnsi="Arial" w:cs="Arial"/>
        </w:rPr>
        <w:br w:type="page"/>
      </w:r>
    </w:p>
    <w:p w:rsidR="00975F43" w:rsidRPr="006A595C" w:rsidRDefault="00975F43" w:rsidP="00975F43">
      <w:pPr>
        <w:pStyle w:val="NoSpacing"/>
        <w:rPr>
          <w:rFonts w:cs="Arial"/>
          <w:b/>
          <w:u w:val="single"/>
          <w:lang w:val="en-US"/>
        </w:rPr>
      </w:pPr>
      <w:r w:rsidRPr="006A595C">
        <w:rPr>
          <w:rFonts w:cs="Arial"/>
          <w:b/>
          <w:u w:val="single"/>
          <w:lang w:val="en-US"/>
        </w:rPr>
        <w:lastRenderedPageBreak/>
        <w:t>DAY 3 – Tuesday, October 3rd, 2017</w:t>
      </w:r>
      <w:r w:rsidR="00C36EE2" w:rsidRPr="006A595C">
        <w:rPr>
          <w:rFonts w:cs="Arial"/>
          <w:b/>
          <w:u w:val="single"/>
          <w:lang w:val="en-US"/>
        </w:rPr>
        <w:t xml:space="preserve"> – Place du Canada Boardroom</w:t>
      </w:r>
    </w:p>
    <w:p w:rsidR="00975F43" w:rsidRPr="00363ADC" w:rsidRDefault="00975F43" w:rsidP="00975F43">
      <w:pPr>
        <w:pStyle w:val="NoSpacing"/>
        <w:rPr>
          <w:rFonts w:cs="Arial"/>
          <w:lang w:val="en-US"/>
        </w:rPr>
      </w:pPr>
    </w:p>
    <w:p w:rsidR="00C77E76" w:rsidRPr="002A41BC" w:rsidRDefault="0004261C" w:rsidP="00975F43">
      <w:pPr>
        <w:pStyle w:val="NoSpacing"/>
        <w:rPr>
          <w:rFonts w:cs="Arial"/>
          <w:lang w:val="en-US"/>
        </w:rPr>
      </w:pPr>
      <w:r w:rsidRPr="0004261C">
        <w:rPr>
          <w:rFonts w:cs="Arial"/>
          <w:b/>
          <w:i/>
          <w:lang w:val="en-US"/>
        </w:rPr>
        <w:t xml:space="preserve">MODERATORS: </w:t>
      </w:r>
      <w:r w:rsidRPr="002A41BC">
        <w:rPr>
          <w:rStyle w:val="Strong"/>
          <w:bCs w:val="0"/>
        </w:rPr>
        <w:t>Peter Chan and Javier Fernández</w:t>
      </w:r>
    </w:p>
    <w:p w:rsidR="0004261C" w:rsidRDefault="0004261C" w:rsidP="0009574E">
      <w:pPr>
        <w:pStyle w:val="NoSpacing"/>
        <w:rPr>
          <w:rFonts w:cs="Arial"/>
          <w:lang w:val="en-US"/>
        </w:rPr>
      </w:pPr>
    </w:p>
    <w:p w:rsidR="00975F43" w:rsidRPr="00914E3D" w:rsidRDefault="00565D18" w:rsidP="0009574E">
      <w:pPr>
        <w:pStyle w:val="NoSpacing"/>
        <w:rPr>
          <w:rFonts w:cs="Arial"/>
          <w:color w:val="000000" w:themeColor="text1"/>
          <w:lang w:val="en-US"/>
        </w:rPr>
      </w:pPr>
      <w:r>
        <w:rPr>
          <w:rFonts w:cs="Arial"/>
          <w:lang w:val="en-US"/>
        </w:rPr>
        <w:t>0</w:t>
      </w:r>
      <w:r w:rsidR="00975F43" w:rsidRPr="00363ADC">
        <w:rPr>
          <w:rFonts w:cs="Arial"/>
          <w:lang w:val="en-US"/>
        </w:rPr>
        <w:t>8:</w:t>
      </w:r>
      <w:r>
        <w:rPr>
          <w:rFonts w:cs="Arial"/>
          <w:lang w:val="en-US"/>
        </w:rPr>
        <w:t>0</w:t>
      </w:r>
      <w:r w:rsidR="00975F43" w:rsidRPr="00363ADC">
        <w:rPr>
          <w:rFonts w:cs="Arial"/>
          <w:lang w:val="en-US"/>
        </w:rPr>
        <w:t xml:space="preserve">0 – 10:00 </w:t>
      </w:r>
      <w:r w:rsidR="00975F43" w:rsidRPr="00363ADC">
        <w:rPr>
          <w:rFonts w:cs="Arial"/>
          <w:lang w:val="en-US"/>
        </w:rPr>
        <w:tab/>
      </w:r>
      <w:r w:rsidR="00914E3D" w:rsidRPr="00914E3D">
        <w:rPr>
          <w:b/>
          <w:bCs/>
          <w:color w:val="000000" w:themeColor="text1"/>
        </w:rPr>
        <w:t>A Regional Look at Grower Challenges and Engagement: Enabling Current and Future Opportunities</w:t>
      </w:r>
    </w:p>
    <w:p w:rsidR="00975F43" w:rsidRDefault="00975F43" w:rsidP="00975F43">
      <w:pPr>
        <w:pStyle w:val="NoSpacing"/>
        <w:rPr>
          <w:rFonts w:cs="Arial"/>
          <w:lang w:val="en-US"/>
        </w:rPr>
      </w:pPr>
    </w:p>
    <w:p w:rsidR="00AA0903" w:rsidRPr="00363ADC" w:rsidRDefault="00AA0903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08:</w:t>
      </w:r>
      <w:r w:rsidR="00565D18">
        <w:rPr>
          <w:rFonts w:cs="Arial"/>
          <w:lang w:val="en-US"/>
        </w:rPr>
        <w:t>00</w:t>
      </w:r>
      <w:r>
        <w:rPr>
          <w:rFonts w:cs="Arial"/>
          <w:lang w:val="en-US"/>
        </w:rPr>
        <w:t xml:space="preserve"> – 08:</w:t>
      </w:r>
      <w:r w:rsidR="00575D8E">
        <w:rPr>
          <w:rFonts w:cs="Arial"/>
          <w:lang w:val="en-US"/>
        </w:rPr>
        <w:t>2</w:t>
      </w:r>
      <w:r>
        <w:rPr>
          <w:rFonts w:cs="Arial"/>
          <w:lang w:val="en-US"/>
        </w:rPr>
        <w:t>5</w:t>
      </w:r>
    </w:p>
    <w:p w:rsidR="00C77E76" w:rsidRDefault="00C77E76" w:rsidP="00C77E76">
      <w:pPr>
        <w:pStyle w:val="NoSpacing"/>
        <w:numPr>
          <w:ilvl w:val="0"/>
          <w:numId w:val="9"/>
        </w:numPr>
        <w:rPr>
          <w:rFonts w:cs="Arial"/>
        </w:rPr>
      </w:pPr>
      <w:r w:rsidRPr="00A21060">
        <w:rPr>
          <w:rFonts w:cs="Arial"/>
        </w:rPr>
        <w:t>North America</w:t>
      </w:r>
      <w:r w:rsidR="001423A3">
        <w:rPr>
          <w:rFonts w:cs="Arial"/>
        </w:rPr>
        <w:t xml:space="preserve">: Jim Cranney / </w:t>
      </w:r>
      <w:r w:rsidR="00F82B97">
        <w:rPr>
          <w:rFonts w:cs="Arial"/>
        </w:rPr>
        <w:t>Rebecca Lee</w:t>
      </w:r>
    </w:p>
    <w:p w:rsidR="00AA0903" w:rsidRPr="00A21060" w:rsidRDefault="00AA0903" w:rsidP="00565D18">
      <w:pPr>
        <w:pStyle w:val="NoSpacing"/>
        <w:rPr>
          <w:rFonts w:cs="Arial"/>
        </w:rPr>
      </w:pPr>
      <w:r>
        <w:rPr>
          <w:rFonts w:cs="Arial"/>
        </w:rPr>
        <w:t>08:</w:t>
      </w:r>
      <w:r w:rsidR="00575D8E">
        <w:rPr>
          <w:rFonts w:cs="Arial"/>
        </w:rPr>
        <w:t>2</w:t>
      </w:r>
      <w:r>
        <w:rPr>
          <w:rFonts w:cs="Arial"/>
        </w:rPr>
        <w:t>5 – 0</w:t>
      </w:r>
      <w:r w:rsidR="00565D18">
        <w:rPr>
          <w:rFonts w:cs="Arial"/>
        </w:rPr>
        <w:t>8:</w:t>
      </w:r>
      <w:r w:rsidR="00575D8E">
        <w:rPr>
          <w:rFonts w:cs="Arial"/>
        </w:rPr>
        <w:t>40</w:t>
      </w:r>
    </w:p>
    <w:p w:rsidR="00C77E76" w:rsidRPr="00A21060" w:rsidRDefault="00C77E76" w:rsidP="00C77E76">
      <w:pPr>
        <w:pStyle w:val="NoSpacing"/>
        <w:numPr>
          <w:ilvl w:val="0"/>
          <w:numId w:val="9"/>
        </w:numPr>
        <w:rPr>
          <w:rFonts w:cs="Arial"/>
        </w:rPr>
      </w:pPr>
      <w:r w:rsidRPr="00A21060">
        <w:rPr>
          <w:rFonts w:cs="Arial"/>
        </w:rPr>
        <w:t>Asia</w:t>
      </w:r>
      <w:r w:rsidR="00B17CD1">
        <w:rPr>
          <w:rFonts w:cs="Arial"/>
        </w:rPr>
        <w:t xml:space="preserve">: Amy </w:t>
      </w:r>
      <w:r w:rsidR="0080453D">
        <w:rPr>
          <w:rFonts w:cs="Arial"/>
        </w:rPr>
        <w:t>N</w:t>
      </w:r>
      <w:r w:rsidR="00575D8E">
        <w:rPr>
          <w:rFonts w:cs="Arial"/>
        </w:rPr>
        <w:t>guy</w:t>
      </w:r>
      <w:r w:rsidR="0080453D">
        <w:rPr>
          <w:rFonts w:cs="Arial"/>
        </w:rPr>
        <w:t>en, Dragon</w:t>
      </w:r>
      <w:r w:rsidR="00575D8E">
        <w:rPr>
          <w:rFonts w:cs="Arial"/>
        </w:rPr>
        <w:t>b</w:t>
      </w:r>
      <w:r w:rsidR="0080453D">
        <w:rPr>
          <w:rFonts w:cs="Arial"/>
        </w:rPr>
        <w:t>erry Produce</w:t>
      </w:r>
    </w:p>
    <w:p w:rsidR="00AA0903" w:rsidRDefault="00AA0903" w:rsidP="00565D18">
      <w:pPr>
        <w:pStyle w:val="NoSpacing"/>
        <w:rPr>
          <w:rFonts w:cs="Arial"/>
        </w:rPr>
      </w:pPr>
      <w:r>
        <w:rPr>
          <w:rFonts w:cs="Arial"/>
        </w:rPr>
        <w:t>0</w:t>
      </w:r>
      <w:r w:rsidR="00565D18">
        <w:rPr>
          <w:rFonts w:cs="Arial"/>
        </w:rPr>
        <w:t>8:</w:t>
      </w:r>
      <w:r w:rsidR="00575D8E">
        <w:rPr>
          <w:rFonts w:cs="Arial"/>
        </w:rPr>
        <w:t>4</w:t>
      </w:r>
      <w:r w:rsidR="00565D18">
        <w:rPr>
          <w:rFonts w:cs="Arial"/>
        </w:rPr>
        <w:t>0</w:t>
      </w:r>
      <w:r>
        <w:rPr>
          <w:rFonts w:cs="Arial"/>
        </w:rPr>
        <w:t xml:space="preserve"> – 09:</w:t>
      </w:r>
      <w:r w:rsidR="00565D18">
        <w:rPr>
          <w:rFonts w:cs="Arial"/>
        </w:rPr>
        <w:t>00</w:t>
      </w:r>
    </w:p>
    <w:p w:rsidR="00C77E76" w:rsidRPr="00DC18D0" w:rsidRDefault="00C77E76" w:rsidP="00C77E76">
      <w:pPr>
        <w:pStyle w:val="NoSpacing"/>
        <w:numPr>
          <w:ilvl w:val="0"/>
          <w:numId w:val="9"/>
        </w:numPr>
        <w:rPr>
          <w:rFonts w:cs="Arial"/>
          <w:lang w:val="es-ES"/>
        </w:rPr>
      </w:pPr>
      <w:r w:rsidRPr="00DC18D0">
        <w:rPr>
          <w:rFonts w:cs="Arial"/>
          <w:lang w:val="es-ES"/>
        </w:rPr>
        <w:t>Europe</w:t>
      </w:r>
      <w:r w:rsidR="00EA5E25" w:rsidRPr="00DC18D0">
        <w:rPr>
          <w:rFonts w:cs="Arial"/>
          <w:lang w:val="es-ES"/>
        </w:rPr>
        <w:t>: Luc Peeters</w:t>
      </w:r>
      <w:r w:rsidR="00DC18D0" w:rsidRPr="00DC18D0">
        <w:rPr>
          <w:rFonts w:cs="Arial"/>
          <w:lang w:val="es-ES"/>
        </w:rPr>
        <w:t>, COPA-COGECA, BelOrta</w:t>
      </w:r>
    </w:p>
    <w:p w:rsidR="00AA0903" w:rsidRPr="00AA0903" w:rsidRDefault="00AA0903" w:rsidP="00565D18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09:</w:t>
      </w:r>
      <w:r w:rsidR="00565D18">
        <w:rPr>
          <w:rFonts w:cs="Arial"/>
          <w:lang w:val="en-US"/>
        </w:rPr>
        <w:t>00</w:t>
      </w:r>
      <w:r>
        <w:rPr>
          <w:rFonts w:cs="Arial"/>
          <w:lang w:val="en-US"/>
        </w:rPr>
        <w:t xml:space="preserve"> – 09:</w:t>
      </w:r>
      <w:r w:rsidR="00565D18">
        <w:rPr>
          <w:rFonts w:cs="Arial"/>
          <w:lang w:val="en-US"/>
        </w:rPr>
        <w:t>15</w:t>
      </w:r>
    </w:p>
    <w:p w:rsidR="00C77E76" w:rsidRPr="00A21060" w:rsidRDefault="00C77E76" w:rsidP="00C77E76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 w:rsidRPr="00A21060">
        <w:rPr>
          <w:rFonts w:cs="Arial"/>
        </w:rPr>
        <w:t>A</w:t>
      </w:r>
      <w:r>
        <w:rPr>
          <w:rFonts w:cs="Arial"/>
        </w:rPr>
        <w:t>frica</w:t>
      </w:r>
      <w:r w:rsidR="000572E3">
        <w:rPr>
          <w:rFonts w:cs="Arial"/>
        </w:rPr>
        <w:t xml:space="preserve">: </w:t>
      </w:r>
      <w:r w:rsidR="00C55F46">
        <w:rPr>
          <w:rFonts w:cs="Arial"/>
        </w:rPr>
        <w:t xml:space="preserve">Kelvin </w:t>
      </w:r>
      <w:r w:rsidR="001D05BB">
        <w:rPr>
          <w:rFonts w:cs="Arial"/>
        </w:rPr>
        <w:t>Remen Swai , TAHA, Tanzania</w:t>
      </w:r>
    </w:p>
    <w:p w:rsidR="00AA0903" w:rsidRPr="00AA0903" w:rsidRDefault="00AA0903" w:rsidP="00565D18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09:</w:t>
      </w:r>
      <w:r w:rsidR="00565D18">
        <w:rPr>
          <w:rFonts w:cs="Arial"/>
          <w:lang w:val="en-US"/>
        </w:rPr>
        <w:t>15</w:t>
      </w:r>
      <w:r>
        <w:rPr>
          <w:rFonts w:cs="Arial"/>
          <w:lang w:val="en-US"/>
        </w:rPr>
        <w:t xml:space="preserve"> – 09:</w:t>
      </w:r>
      <w:r w:rsidR="00565D18">
        <w:rPr>
          <w:rFonts w:cs="Arial"/>
          <w:lang w:val="en-US"/>
        </w:rPr>
        <w:t>30</w:t>
      </w:r>
    </w:p>
    <w:p w:rsidR="00C77E76" w:rsidRPr="000572E3" w:rsidRDefault="00C77E76" w:rsidP="00C77E76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 w:rsidRPr="00A21060">
        <w:rPr>
          <w:rFonts w:cs="Arial"/>
        </w:rPr>
        <w:t>Latin America</w:t>
      </w:r>
      <w:r w:rsidR="00350124">
        <w:rPr>
          <w:rFonts w:cs="Arial"/>
        </w:rPr>
        <w:t xml:space="preserve">: </w:t>
      </w:r>
      <w:r w:rsidR="00DC18D0">
        <w:rPr>
          <w:rFonts w:cs="Arial"/>
        </w:rPr>
        <w:t xml:space="preserve">Eduardo Aylwin – Chilean </w:t>
      </w:r>
      <w:r w:rsidR="00350124">
        <w:rPr>
          <w:rFonts w:cs="Arial"/>
        </w:rPr>
        <w:t xml:space="preserve">Grower </w:t>
      </w:r>
      <w:r w:rsidR="00DC18D0">
        <w:rPr>
          <w:rFonts w:cs="Arial"/>
        </w:rPr>
        <w:t>perspectives</w:t>
      </w:r>
    </w:p>
    <w:p w:rsidR="00AA0903" w:rsidRPr="00AA0903" w:rsidRDefault="00AA0903" w:rsidP="00565D18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09:</w:t>
      </w:r>
      <w:r w:rsidR="00565D18">
        <w:rPr>
          <w:rFonts w:cs="Arial"/>
          <w:lang w:val="en-US"/>
        </w:rPr>
        <w:t>30</w:t>
      </w:r>
      <w:r>
        <w:rPr>
          <w:rFonts w:cs="Arial"/>
          <w:lang w:val="en-US"/>
        </w:rPr>
        <w:t xml:space="preserve"> – </w:t>
      </w:r>
      <w:r w:rsidR="00565D18">
        <w:rPr>
          <w:rFonts w:cs="Arial"/>
          <w:lang w:val="en-US"/>
        </w:rPr>
        <w:t>09:45</w:t>
      </w:r>
    </w:p>
    <w:p w:rsidR="000572E3" w:rsidRPr="00565D18" w:rsidRDefault="000572E3" w:rsidP="00C77E76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>
        <w:rPr>
          <w:rFonts w:cs="Arial"/>
        </w:rPr>
        <w:t>Oceania: Jodi  Pedrana</w:t>
      </w:r>
      <w:r w:rsidR="002C7E10">
        <w:rPr>
          <w:rFonts w:cs="Arial"/>
        </w:rPr>
        <w:t>, Hort Innovation Australia</w:t>
      </w:r>
    </w:p>
    <w:p w:rsidR="00565D18" w:rsidRPr="001423A3" w:rsidRDefault="00565D18" w:rsidP="00565D18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09:45 – 10:00</w:t>
      </w:r>
    </w:p>
    <w:p w:rsidR="001423A3" w:rsidRPr="00565D18" w:rsidRDefault="001423A3" w:rsidP="00C77E76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>
        <w:rPr>
          <w:rFonts w:cs="Arial"/>
        </w:rPr>
        <w:t>Grower consultants perspective: Matt Lantz / Caroline Harris</w:t>
      </w:r>
    </w:p>
    <w:p w:rsidR="00565D18" w:rsidRPr="00873321" w:rsidRDefault="00565D18" w:rsidP="00565D18">
      <w:pPr>
        <w:pStyle w:val="NoSpacing"/>
        <w:ind w:left="720"/>
        <w:rPr>
          <w:rFonts w:cs="Arial"/>
          <w:lang w:val="en-US"/>
        </w:rPr>
      </w:pPr>
    </w:p>
    <w:p w:rsidR="00975F43" w:rsidRPr="00363ADC" w:rsidRDefault="00975F43" w:rsidP="00975F43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>10:00 – 10:30</w:t>
      </w:r>
      <w:r w:rsidRPr="00363ADC">
        <w:rPr>
          <w:rFonts w:cs="Arial"/>
          <w:lang w:val="en-US"/>
        </w:rPr>
        <w:tab/>
      </w:r>
      <w:r w:rsidRPr="00363ADC">
        <w:rPr>
          <w:rFonts w:cs="Arial"/>
          <w:lang w:val="en-US"/>
        </w:rPr>
        <w:tab/>
        <w:t>Health Break</w:t>
      </w:r>
    </w:p>
    <w:p w:rsidR="00975F43" w:rsidRPr="00363ADC" w:rsidRDefault="00975F43" w:rsidP="00975F43">
      <w:pPr>
        <w:pStyle w:val="NoSpacing"/>
        <w:rPr>
          <w:rFonts w:cs="Arial"/>
          <w:color w:val="000000"/>
        </w:rPr>
      </w:pPr>
    </w:p>
    <w:p w:rsidR="00975F43" w:rsidRPr="00363ADC" w:rsidRDefault="00975F43" w:rsidP="00975F43">
      <w:pPr>
        <w:pStyle w:val="NoSpacing"/>
        <w:rPr>
          <w:rFonts w:cs="Arial"/>
          <w:color w:val="000000"/>
        </w:rPr>
      </w:pPr>
      <w:r w:rsidRPr="00363ADC">
        <w:rPr>
          <w:rFonts w:cs="Arial"/>
          <w:color w:val="000000"/>
        </w:rPr>
        <w:t>10:30 – 12:00</w:t>
      </w:r>
      <w:r w:rsidRPr="00363ADC">
        <w:rPr>
          <w:rFonts w:cs="Arial"/>
          <w:color w:val="000000"/>
        </w:rPr>
        <w:tab/>
      </w:r>
      <w:r w:rsidRPr="00363ADC">
        <w:rPr>
          <w:rFonts w:cs="Arial"/>
          <w:color w:val="000000"/>
        </w:rPr>
        <w:tab/>
        <w:t>Breakout session</w:t>
      </w:r>
      <w:r w:rsidR="004151D5">
        <w:rPr>
          <w:rFonts w:cs="Arial"/>
          <w:color w:val="000000"/>
        </w:rPr>
        <w:t xml:space="preserve"> #3</w:t>
      </w:r>
      <w:r w:rsidRPr="00363ADC">
        <w:rPr>
          <w:rFonts w:cs="Arial"/>
          <w:color w:val="000000"/>
        </w:rPr>
        <w:t xml:space="preserve"> to discuss</w:t>
      </w:r>
      <w:r w:rsidR="00540E2E">
        <w:rPr>
          <w:rFonts w:cs="Arial"/>
          <w:color w:val="000000"/>
        </w:rPr>
        <w:t>:</w:t>
      </w:r>
    </w:p>
    <w:p w:rsidR="00BB6F3B" w:rsidRDefault="00BB6F3B" w:rsidP="00BB6F3B">
      <w:pPr>
        <w:pStyle w:val="NoSpacing"/>
        <w:rPr>
          <w:rFonts w:cs="Arial"/>
          <w:color w:val="000000"/>
        </w:rPr>
      </w:pPr>
    </w:p>
    <w:p w:rsidR="00975F43" w:rsidRPr="00363ADC" w:rsidRDefault="00975F43" w:rsidP="00BB6F3B">
      <w:pPr>
        <w:pStyle w:val="NoSpacing"/>
        <w:rPr>
          <w:rFonts w:cs="Arial"/>
          <w:color w:val="000000"/>
        </w:rPr>
      </w:pPr>
      <w:r w:rsidRPr="00363ADC">
        <w:rPr>
          <w:rFonts w:cs="Arial"/>
          <w:color w:val="000000"/>
        </w:rPr>
        <w:t xml:space="preserve">Databases, grower </w:t>
      </w:r>
      <w:r w:rsidR="00540E2E">
        <w:rPr>
          <w:rFonts w:cs="Arial"/>
          <w:color w:val="000000"/>
        </w:rPr>
        <w:t>challenges</w:t>
      </w:r>
      <w:r w:rsidRPr="00363ADC">
        <w:rPr>
          <w:rFonts w:cs="Arial"/>
          <w:color w:val="000000"/>
        </w:rPr>
        <w:t>, MRLs and access</w:t>
      </w:r>
      <w:r w:rsidR="00DC18D0">
        <w:rPr>
          <w:rFonts w:cs="Arial"/>
          <w:color w:val="000000"/>
        </w:rPr>
        <w:t xml:space="preserve"> to pest control products</w:t>
      </w:r>
      <w:r w:rsidRPr="00363ADC">
        <w:rPr>
          <w:rFonts w:cs="Arial"/>
          <w:color w:val="000000"/>
        </w:rPr>
        <w:t>, secondary standards, communication</w:t>
      </w:r>
    </w:p>
    <w:p w:rsidR="004E0FE1" w:rsidRPr="006977BB" w:rsidRDefault="004E0FE1" w:rsidP="00975F43">
      <w:pPr>
        <w:pStyle w:val="NoSpacing"/>
        <w:rPr>
          <w:rFonts w:cs="Arial"/>
          <w:sz w:val="16"/>
          <w:szCs w:val="16"/>
          <w:lang w:val="en-US"/>
        </w:rPr>
      </w:pPr>
    </w:p>
    <w:p w:rsidR="00C36EE2" w:rsidRDefault="00DC18D0" w:rsidP="00C36EE2">
      <w:pPr>
        <w:pStyle w:val="NoSpacing"/>
        <w:rPr>
          <w:rFonts w:cs="Arial"/>
          <w:color w:val="000000"/>
        </w:rPr>
      </w:pPr>
      <w:r>
        <w:rPr>
          <w:rFonts w:cs="Arial"/>
          <w:color w:val="000000"/>
        </w:rPr>
        <w:t xml:space="preserve">Breakout Group </w:t>
      </w:r>
      <w:r w:rsidR="00C36EE2">
        <w:rPr>
          <w:rFonts w:cs="Arial"/>
          <w:color w:val="000000"/>
        </w:rPr>
        <w:t>Meeting rooms: Rue McGill, Rue Sherbrooke, Rue Mansfield, Rue Saint-Denis, Rue Notre-Dame, Rue Sainte-Catherine</w:t>
      </w:r>
    </w:p>
    <w:p w:rsidR="00C36EE2" w:rsidRPr="006977BB" w:rsidRDefault="00C36EE2" w:rsidP="00975F43">
      <w:pPr>
        <w:pStyle w:val="NoSpacing"/>
        <w:rPr>
          <w:rFonts w:cs="Arial"/>
          <w:sz w:val="16"/>
          <w:szCs w:val="16"/>
          <w:lang w:val="en-US"/>
        </w:rPr>
      </w:pPr>
    </w:p>
    <w:p w:rsidR="00C110A1" w:rsidRDefault="004E0FE1" w:rsidP="00975F43">
      <w:pPr>
        <w:pStyle w:val="NoSpacing"/>
        <w:rPr>
          <w:rFonts w:cs="Arial"/>
          <w:lang w:val="en-US"/>
        </w:rPr>
      </w:pPr>
      <w:r w:rsidRPr="004E0FE1">
        <w:rPr>
          <w:rFonts w:cs="Arial"/>
          <w:lang w:val="en-US"/>
        </w:rPr>
        <w:t xml:space="preserve">Leads </w:t>
      </w:r>
      <w:r>
        <w:rPr>
          <w:rFonts w:cs="Arial"/>
          <w:lang w:val="en-US"/>
        </w:rPr>
        <w:t>for the Breakout Groups:</w:t>
      </w:r>
    </w:p>
    <w:p w:rsidR="004E0FE1" w:rsidRPr="006977BB" w:rsidRDefault="004E0FE1" w:rsidP="00975F43">
      <w:pPr>
        <w:pStyle w:val="NoSpacing"/>
        <w:rPr>
          <w:rFonts w:cs="Arial"/>
          <w:sz w:val="16"/>
          <w:szCs w:val="16"/>
          <w:lang w:val="en-US"/>
        </w:rPr>
      </w:pPr>
    </w:p>
    <w:p w:rsidR="004E0FE1" w:rsidRDefault="004E0FE1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Rebecca Fisher (NZ)</w:t>
      </w:r>
    </w:p>
    <w:p w:rsidR="004E0FE1" w:rsidRDefault="004E0FE1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Cary Gates (CND)</w:t>
      </w:r>
    </w:p>
    <w:p w:rsidR="004E0FE1" w:rsidRDefault="004E0FE1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Kevin Bodnaruk (AU)</w:t>
      </w:r>
    </w:p>
    <w:p w:rsidR="004E0FE1" w:rsidRDefault="004E0FE1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Tom Prado (BR)</w:t>
      </w:r>
    </w:p>
    <w:p w:rsidR="00545C0E" w:rsidRDefault="00545C0E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Matt Lantz (US)</w:t>
      </w:r>
    </w:p>
    <w:p w:rsidR="004E0FE1" w:rsidRDefault="00EA5E25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Vivian Powell</w:t>
      </w:r>
      <w:r w:rsidR="00F82B97">
        <w:rPr>
          <w:rFonts w:cs="Arial"/>
          <w:lang w:val="en-US"/>
        </w:rPr>
        <w:t xml:space="preserve"> (UK)</w:t>
      </w:r>
      <w:r w:rsidR="006F3D23">
        <w:rPr>
          <w:rFonts w:cs="Arial"/>
          <w:lang w:val="en-US"/>
        </w:rPr>
        <w:t xml:space="preserve"> </w:t>
      </w:r>
    </w:p>
    <w:p w:rsidR="004E0FE1" w:rsidRPr="006977BB" w:rsidRDefault="004E0FE1" w:rsidP="00975F43">
      <w:pPr>
        <w:pStyle w:val="NoSpacing"/>
        <w:rPr>
          <w:rFonts w:cs="Arial"/>
          <w:sz w:val="16"/>
          <w:szCs w:val="16"/>
          <w:lang w:val="en-US"/>
        </w:rPr>
      </w:pPr>
    </w:p>
    <w:p w:rsidR="00975F43" w:rsidRPr="00363ADC" w:rsidRDefault="0004261C" w:rsidP="00975F43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12:</w:t>
      </w:r>
      <w:r w:rsidR="00756F9C">
        <w:rPr>
          <w:rFonts w:cs="Arial"/>
          <w:lang w:val="en-US"/>
        </w:rPr>
        <w:t>0</w:t>
      </w:r>
      <w:r w:rsidR="00575D8E">
        <w:rPr>
          <w:rFonts w:cs="Arial"/>
          <w:lang w:val="en-US"/>
        </w:rPr>
        <w:t>0</w:t>
      </w:r>
      <w:r>
        <w:rPr>
          <w:rFonts w:cs="Arial"/>
          <w:lang w:val="en-US"/>
        </w:rPr>
        <w:t xml:space="preserve"> – 1</w:t>
      </w:r>
      <w:r w:rsidR="00756F9C">
        <w:rPr>
          <w:rFonts w:cs="Arial"/>
          <w:lang w:val="en-US"/>
        </w:rPr>
        <w:t>3:30</w:t>
      </w:r>
      <w:r w:rsidR="00975F43" w:rsidRPr="00363ADC">
        <w:rPr>
          <w:rFonts w:cs="Arial"/>
          <w:lang w:val="en-US"/>
        </w:rPr>
        <w:tab/>
      </w:r>
      <w:r w:rsidR="00975F43" w:rsidRPr="00363ADC">
        <w:rPr>
          <w:rFonts w:cs="Arial"/>
          <w:lang w:val="en-US"/>
        </w:rPr>
        <w:tab/>
        <w:t>Lunch Break</w:t>
      </w:r>
      <w:r w:rsidR="00C36EE2">
        <w:rPr>
          <w:rFonts w:cs="Arial"/>
          <w:lang w:val="en-US"/>
        </w:rPr>
        <w:t xml:space="preserve"> – Square Dorchester Room</w:t>
      </w:r>
    </w:p>
    <w:p w:rsidR="006977BB" w:rsidRDefault="006977BB" w:rsidP="006977BB">
      <w:pPr>
        <w:pStyle w:val="NoSpacing"/>
        <w:rPr>
          <w:rFonts w:cs="Arial"/>
          <w:lang w:val="en-US"/>
        </w:rPr>
      </w:pPr>
    </w:p>
    <w:p w:rsidR="006977BB" w:rsidRDefault="006977BB" w:rsidP="006977BB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>1</w:t>
      </w:r>
      <w:r>
        <w:rPr>
          <w:rFonts w:cs="Arial"/>
          <w:lang w:val="en-US"/>
        </w:rPr>
        <w:t>3</w:t>
      </w:r>
      <w:r w:rsidRPr="00363ADC">
        <w:rPr>
          <w:rFonts w:cs="Arial"/>
          <w:lang w:val="en-US"/>
        </w:rPr>
        <w:t>:</w:t>
      </w:r>
      <w:r>
        <w:rPr>
          <w:rFonts w:cs="Arial"/>
          <w:lang w:val="en-US"/>
        </w:rPr>
        <w:t>30</w:t>
      </w:r>
      <w:r w:rsidRPr="00363ADC">
        <w:rPr>
          <w:rFonts w:cs="Arial"/>
          <w:lang w:val="en-US"/>
        </w:rPr>
        <w:t xml:space="preserve"> – 1</w:t>
      </w:r>
      <w:r>
        <w:rPr>
          <w:rFonts w:cs="Arial"/>
          <w:lang w:val="en-US"/>
        </w:rPr>
        <w:t>4:00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Report back from Breakout session #3: BOG Leads</w:t>
      </w:r>
    </w:p>
    <w:p w:rsidR="00975F43" w:rsidRDefault="00975F43" w:rsidP="00975F43">
      <w:pPr>
        <w:pStyle w:val="NoSpacing"/>
        <w:rPr>
          <w:rFonts w:cs="Arial"/>
          <w:lang w:val="en-US"/>
        </w:rPr>
      </w:pPr>
    </w:p>
    <w:p w:rsidR="0004261C" w:rsidRPr="006A595C" w:rsidRDefault="0004261C" w:rsidP="0004261C">
      <w:pPr>
        <w:pStyle w:val="NoSpacing"/>
        <w:rPr>
          <w:rFonts w:cs="Arial"/>
          <w:b/>
          <w:lang w:val="en-US"/>
        </w:rPr>
      </w:pPr>
      <w:r w:rsidRPr="006A595C">
        <w:rPr>
          <w:rFonts w:cs="Arial"/>
          <w:b/>
          <w:u w:val="single"/>
          <w:lang w:val="en-US"/>
        </w:rPr>
        <w:lastRenderedPageBreak/>
        <w:t xml:space="preserve">DAY 3 – </w:t>
      </w:r>
      <w:r w:rsidR="006A595C" w:rsidRPr="006A595C">
        <w:rPr>
          <w:rFonts w:cs="Arial"/>
          <w:b/>
          <w:u w:val="single"/>
          <w:lang w:val="en-US"/>
        </w:rPr>
        <w:t>Tuesda</w:t>
      </w:r>
      <w:r w:rsidRPr="006A595C">
        <w:rPr>
          <w:rFonts w:cs="Arial"/>
          <w:b/>
          <w:u w:val="single"/>
          <w:lang w:val="en-US"/>
        </w:rPr>
        <w:t>y, October 3</w:t>
      </w:r>
      <w:r w:rsidRPr="006A595C">
        <w:rPr>
          <w:rFonts w:cs="Arial"/>
          <w:b/>
          <w:u w:val="single"/>
          <w:vertAlign w:val="superscript"/>
          <w:lang w:val="en-US"/>
        </w:rPr>
        <w:t>rd</w:t>
      </w:r>
      <w:r w:rsidRPr="006A595C">
        <w:rPr>
          <w:rFonts w:cs="Arial"/>
          <w:b/>
          <w:u w:val="single"/>
          <w:lang w:val="en-US"/>
        </w:rPr>
        <w:t>, 2017 (cont.)</w:t>
      </w:r>
    </w:p>
    <w:p w:rsidR="0004261C" w:rsidRDefault="0004261C" w:rsidP="0004261C">
      <w:pPr>
        <w:pStyle w:val="NoSpacing"/>
        <w:rPr>
          <w:rFonts w:cs="Arial"/>
          <w:b/>
          <w:i/>
          <w:lang w:val="en-US"/>
        </w:rPr>
      </w:pPr>
    </w:p>
    <w:p w:rsidR="004151D5" w:rsidRPr="0063194D" w:rsidRDefault="00975F43" w:rsidP="00975F43">
      <w:pPr>
        <w:pStyle w:val="NoSpacing"/>
        <w:rPr>
          <w:rFonts w:cs="Arial"/>
        </w:rPr>
      </w:pPr>
      <w:r w:rsidRPr="0063194D">
        <w:rPr>
          <w:rFonts w:cs="Arial"/>
        </w:rPr>
        <w:t>1</w:t>
      </w:r>
      <w:r w:rsidR="00575D8E" w:rsidRPr="0063194D">
        <w:rPr>
          <w:rFonts w:cs="Arial"/>
        </w:rPr>
        <w:t>4:00</w:t>
      </w:r>
      <w:r w:rsidRPr="0063194D">
        <w:rPr>
          <w:rFonts w:cs="Arial"/>
        </w:rPr>
        <w:t xml:space="preserve"> – 1</w:t>
      </w:r>
      <w:r w:rsidR="002A41BC">
        <w:rPr>
          <w:rFonts w:cs="Arial"/>
        </w:rPr>
        <w:t>7</w:t>
      </w:r>
      <w:r w:rsidRPr="0063194D">
        <w:rPr>
          <w:rFonts w:cs="Arial"/>
        </w:rPr>
        <w:t>:</w:t>
      </w:r>
      <w:r w:rsidR="00575D8E" w:rsidRPr="0063194D">
        <w:rPr>
          <w:rFonts w:cs="Arial"/>
        </w:rPr>
        <w:t>30</w:t>
      </w:r>
      <w:r w:rsidRPr="0063194D">
        <w:rPr>
          <w:rFonts w:cs="Arial"/>
        </w:rPr>
        <w:tab/>
      </w:r>
      <w:r w:rsidRPr="0063194D">
        <w:rPr>
          <w:rFonts w:cs="Arial"/>
        </w:rPr>
        <w:tab/>
      </w:r>
    </w:p>
    <w:p w:rsidR="002A41BC" w:rsidRDefault="002A41BC" w:rsidP="002A41BC">
      <w:pPr>
        <w:pStyle w:val="NoSpacing"/>
        <w:rPr>
          <w:rFonts w:cs="Arial"/>
          <w:b/>
          <w:i/>
        </w:rPr>
      </w:pPr>
    </w:p>
    <w:p w:rsidR="002A41BC" w:rsidRPr="002C7E10" w:rsidRDefault="002A41BC" w:rsidP="002A41BC">
      <w:pPr>
        <w:pStyle w:val="NoSpacing"/>
        <w:rPr>
          <w:rFonts w:cs="Arial"/>
        </w:rPr>
      </w:pPr>
      <w:r w:rsidRPr="002C7E10">
        <w:rPr>
          <w:rFonts w:cs="Arial"/>
          <w:b/>
          <w:i/>
        </w:rPr>
        <w:t>MODERATORS</w:t>
      </w:r>
      <w:r w:rsidRPr="002C7E10">
        <w:rPr>
          <w:rFonts w:cs="Arial"/>
        </w:rPr>
        <w:t xml:space="preserve">: </w:t>
      </w:r>
      <w:r w:rsidRPr="002C7E10">
        <w:rPr>
          <w:rFonts w:cs="Arial"/>
          <w:b/>
        </w:rPr>
        <w:t>Lois Rossi, Alan Norden</w:t>
      </w:r>
      <w:r w:rsidRPr="002C7E10">
        <w:rPr>
          <w:rFonts w:cs="Arial"/>
        </w:rPr>
        <w:t xml:space="preserve"> </w:t>
      </w:r>
    </w:p>
    <w:p w:rsidR="00FB2DF8" w:rsidRPr="002C7E10" w:rsidRDefault="00FB2DF8" w:rsidP="00975F43">
      <w:pPr>
        <w:pStyle w:val="NoSpacing"/>
        <w:rPr>
          <w:rFonts w:cs="Arial"/>
        </w:rPr>
      </w:pPr>
    </w:p>
    <w:p w:rsidR="001423A3" w:rsidRDefault="00975F43" w:rsidP="00D857B0">
      <w:pPr>
        <w:pStyle w:val="NoSpacing"/>
        <w:ind w:firstLine="360"/>
        <w:rPr>
          <w:rFonts w:cs="Arial"/>
          <w:lang w:val="en-US"/>
        </w:rPr>
      </w:pPr>
      <w:r w:rsidRPr="00363ADC">
        <w:rPr>
          <w:rFonts w:cs="Arial"/>
          <w:lang w:val="en-US"/>
        </w:rPr>
        <w:t>Overview of the Recommendations from the Breakout Sessions</w:t>
      </w:r>
    </w:p>
    <w:p w:rsidR="00975F43" w:rsidRPr="00DA1D1A" w:rsidRDefault="001423A3" w:rsidP="0004261C">
      <w:pPr>
        <w:pStyle w:val="NoSpacing"/>
        <w:ind w:firstLine="360"/>
        <w:rPr>
          <w:rFonts w:cs="Arial"/>
        </w:rPr>
      </w:pPr>
      <w:r>
        <w:rPr>
          <w:rFonts w:cs="Arial"/>
          <w:lang w:val="en-US"/>
        </w:rPr>
        <w:t xml:space="preserve"> </w:t>
      </w:r>
    </w:p>
    <w:p w:rsidR="00975F43" w:rsidRPr="00363ADC" w:rsidRDefault="00975F43" w:rsidP="00975F43">
      <w:pPr>
        <w:pStyle w:val="NoSpacing"/>
        <w:numPr>
          <w:ilvl w:val="0"/>
          <w:numId w:val="12"/>
        </w:numPr>
        <w:rPr>
          <w:rFonts w:cs="Arial"/>
          <w:lang w:val="en-US"/>
        </w:rPr>
      </w:pPr>
      <w:r w:rsidRPr="00363ADC">
        <w:rPr>
          <w:rFonts w:cs="Arial"/>
          <w:lang w:val="en-US"/>
        </w:rPr>
        <w:t>Discuss and refine conclusions and recommendations with breakout groups</w:t>
      </w:r>
    </w:p>
    <w:p w:rsidR="00975F43" w:rsidRPr="00363ADC" w:rsidRDefault="00975F43" w:rsidP="00975F43">
      <w:pPr>
        <w:pStyle w:val="NoSpacing"/>
        <w:numPr>
          <w:ilvl w:val="0"/>
          <w:numId w:val="12"/>
        </w:numPr>
        <w:rPr>
          <w:rFonts w:cs="Arial"/>
          <w:lang w:val="en-US"/>
        </w:rPr>
      </w:pPr>
      <w:r w:rsidRPr="00363ADC">
        <w:rPr>
          <w:rFonts w:cs="Arial"/>
          <w:lang w:val="en-US"/>
        </w:rPr>
        <w:t>Circulation of each group’s draft conclusions to all participants</w:t>
      </w:r>
    </w:p>
    <w:p w:rsidR="00975F43" w:rsidRPr="00363ADC" w:rsidRDefault="00975F43" w:rsidP="00975F43">
      <w:pPr>
        <w:pStyle w:val="NoSpacing"/>
        <w:rPr>
          <w:rFonts w:cs="Arial"/>
          <w:lang w:val="en-US"/>
        </w:rPr>
      </w:pPr>
    </w:p>
    <w:p w:rsidR="00975F43" w:rsidRPr="00363ADC" w:rsidRDefault="00975F43" w:rsidP="00D857B0">
      <w:pPr>
        <w:pStyle w:val="NoSpacing"/>
        <w:ind w:firstLine="360"/>
        <w:rPr>
          <w:rFonts w:cs="Arial"/>
          <w:lang w:val="en-US"/>
        </w:rPr>
      </w:pPr>
      <w:r w:rsidRPr="00363ADC">
        <w:rPr>
          <w:rFonts w:cs="Arial"/>
          <w:lang w:val="en-US"/>
        </w:rPr>
        <w:t xml:space="preserve">Identification of key actions items </w:t>
      </w:r>
      <w:r w:rsidR="004151D5">
        <w:rPr>
          <w:rFonts w:cs="Arial"/>
          <w:lang w:val="en-US"/>
        </w:rPr>
        <w:t>from all Breakout sessions</w:t>
      </w:r>
    </w:p>
    <w:p w:rsidR="00975F43" w:rsidRPr="00363ADC" w:rsidRDefault="00975F43" w:rsidP="00975F43">
      <w:pPr>
        <w:pStyle w:val="NoSpacing"/>
        <w:rPr>
          <w:rFonts w:cs="Arial"/>
          <w:lang w:val="en-US"/>
        </w:rPr>
      </w:pPr>
    </w:p>
    <w:p w:rsidR="00975F43" w:rsidRPr="00363ADC" w:rsidRDefault="00975F43" w:rsidP="00975F43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>15:</w:t>
      </w:r>
      <w:r w:rsidR="00575D8E">
        <w:rPr>
          <w:rFonts w:cs="Arial"/>
          <w:lang w:val="en-US"/>
        </w:rPr>
        <w:t>30</w:t>
      </w:r>
      <w:r w:rsidRPr="00363ADC">
        <w:rPr>
          <w:rFonts w:cs="Arial"/>
          <w:lang w:val="en-US"/>
        </w:rPr>
        <w:t xml:space="preserve"> – 1</w:t>
      </w:r>
      <w:r w:rsidR="00575D8E">
        <w:rPr>
          <w:rFonts w:cs="Arial"/>
          <w:lang w:val="en-US"/>
        </w:rPr>
        <w:t>6:00</w:t>
      </w:r>
      <w:r w:rsidRPr="00363ADC">
        <w:rPr>
          <w:rFonts w:cs="Arial"/>
          <w:lang w:val="en-US"/>
        </w:rPr>
        <w:tab/>
      </w:r>
      <w:r w:rsidRPr="00363ADC">
        <w:rPr>
          <w:rFonts w:cs="Arial"/>
          <w:lang w:val="en-US"/>
        </w:rPr>
        <w:tab/>
        <w:t>Health Break</w:t>
      </w:r>
    </w:p>
    <w:p w:rsidR="00975F43" w:rsidRPr="00363ADC" w:rsidRDefault="00975F43" w:rsidP="00975F43">
      <w:pPr>
        <w:pStyle w:val="NoSpacing"/>
        <w:rPr>
          <w:rFonts w:cs="Arial"/>
          <w:lang w:val="en-US"/>
        </w:rPr>
      </w:pPr>
    </w:p>
    <w:p w:rsidR="00975F43" w:rsidRPr="00363ADC" w:rsidRDefault="00975F43" w:rsidP="00975F43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>1</w:t>
      </w:r>
      <w:r w:rsidR="00575D8E">
        <w:rPr>
          <w:rFonts w:cs="Arial"/>
          <w:lang w:val="en-US"/>
        </w:rPr>
        <w:t>6:00</w:t>
      </w:r>
      <w:r w:rsidRPr="00363ADC">
        <w:rPr>
          <w:rFonts w:cs="Arial"/>
          <w:lang w:val="en-US"/>
        </w:rPr>
        <w:t xml:space="preserve"> – 17:</w:t>
      </w:r>
      <w:r w:rsidR="00575D8E">
        <w:rPr>
          <w:rFonts w:cs="Arial"/>
          <w:lang w:val="en-US"/>
        </w:rPr>
        <w:t>30</w:t>
      </w:r>
      <w:r w:rsidRPr="00363ADC">
        <w:rPr>
          <w:rFonts w:cs="Arial"/>
          <w:lang w:val="en-US"/>
        </w:rPr>
        <w:tab/>
      </w:r>
      <w:r w:rsidRPr="00363ADC">
        <w:rPr>
          <w:rFonts w:cs="Arial"/>
          <w:lang w:val="en-US"/>
        </w:rPr>
        <w:tab/>
      </w:r>
    </w:p>
    <w:p w:rsidR="00975F43" w:rsidRPr="00363ADC" w:rsidRDefault="00975F43" w:rsidP="00975F43">
      <w:pPr>
        <w:pStyle w:val="NoSpacing"/>
        <w:rPr>
          <w:rFonts w:cs="Arial"/>
          <w:lang w:val="en-US"/>
        </w:rPr>
      </w:pPr>
    </w:p>
    <w:p w:rsidR="00975F43" w:rsidRPr="00363ADC" w:rsidRDefault="00975F43" w:rsidP="00975F43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 xml:space="preserve">Development of the </w:t>
      </w:r>
      <w:r w:rsidR="004151D5">
        <w:rPr>
          <w:rFonts w:cs="Arial"/>
          <w:lang w:val="en-US"/>
        </w:rPr>
        <w:t>“</w:t>
      </w:r>
      <w:r w:rsidRPr="00363ADC">
        <w:rPr>
          <w:rFonts w:cs="Arial"/>
          <w:lang w:val="en-US"/>
        </w:rPr>
        <w:t>Going Forward</w:t>
      </w:r>
      <w:r w:rsidR="004151D5">
        <w:rPr>
          <w:rFonts w:cs="Arial"/>
          <w:lang w:val="en-US"/>
        </w:rPr>
        <w:t>”</w:t>
      </w:r>
      <w:r w:rsidRPr="00363ADC">
        <w:rPr>
          <w:rFonts w:cs="Arial"/>
          <w:lang w:val="en-US"/>
        </w:rPr>
        <w:t xml:space="preserve"> Work-plan</w:t>
      </w:r>
    </w:p>
    <w:p w:rsidR="00FF50CC" w:rsidRPr="00363ADC" w:rsidRDefault="00FF50CC" w:rsidP="00975F43">
      <w:pPr>
        <w:pStyle w:val="NoSpacing"/>
        <w:rPr>
          <w:rFonts w:cs="Arial"/>
          <w:lang w:val="en-US"/>
        </w:rPr>
      </w:pPr>
    </w:p>
    <w:p w:rsidR="00975F43" w:rsidRPr="00363ADC" w:rsidRDefault="00975F43" w:rsidP="00975F43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 xml:space="preserve">17:30 </w:t>
      </w:r>
      <w:r w:rsidRPr="00363ADC">
        <w:rPr>
          <w:rFonts w:cs="Arial"/>
          <w:lang w:val="en-US"/>
        </w:rPr>
        <w:tab/>
        <w:t>Wrap-up of Day 3 and Review of Day 4 Schedule</w:t>
      </w:r>
      <w:r w:rsidR="00C74C59" w:rsidRPr="00363ADC">
        <w:rPr>
          <w:rFonts w:cs="Arial"/>
          <w:lang w:val="en-US"/>
        </w:rPr>
        <w:t xml:space="preserve"> </w:t>
      </w:r>
    </w:p>
    <w:p w:rsidR="00477F1B" w:rsidRPr="00363ADC" w:rsidRDefault="00477F1B" w:rsidP="00C74C59">
      <w:pPr>
        <w:pStyle w:val="NoSpacing"/>
        <w:rPr>
          <w:rFonts w:cs="Arial"/>
          <w:color w:val="FF0000"/>
          <w:lang w:val="en-US"/>
        </w:rPr>
      </w:pPr>
    </w:p>
    <w:p w:rsidR="00975F43" w:rsidRPr="00540E2E" w:rsidRDefault="00975F43" w:rsidP="00540E2E">
      <w:pPr>
        <w:pStyle w:val="NoSpacing"/>
        <w:ind w:firstLine="720"/>
        <w:rPr>
          <w:rFonts w:cs="Arial"/>
          <w:i/>
          <w:u w:val="single"/>
        </w:rPr>
      </w:pPr>
      <w:r w:rsidRPr="00540E2E">
        <w:rPr>
          <w:rFonts w:cs="Arial"/>
          <w:i/>
          <w:u w:val="single"/>
        </w:rPr>
        <w:br w:type="page"/>
      </w:r>
    </w:p>
    <w:p w:rsidR="00E8776C" w:rsidRPr="006A595C" w:rsidRDefault="00E8776C" w:rsidP="00E8776C">
      <w:pPr>
        <w:pStyle w:val="NoSpacing"/>
        <w:rPr>
          <w:rFonts w:cs="Arial"/>
          <w:b/>
          <w:u w:val="single"/>
          <w:lang w:val="en-US"/>
        </w:rPr>
      </w:pPr>
      <w:r w:rsidRPr="006A595C">
        <w:rPr>
          <w:rFonts w:cs="Arial"/>
          <w:b/>
          <w:u w:val="single"/>
          <w:lang w:val="en-US"/>
        </w:rPr>
        <w:lastRenderedPageBreak/>
        <w:t>DAY 4 – Wednesday, October 4</w:t>
      </w:r>
      <w:r w:rsidRPr="006A595C">
        <w:rPr>
          <w:rFonts w:cs="Arial"/>
          <w:b/>
          <w:u w:val="single"/>
          <w:vertAlign w:val="superscript"/>
          <w:lang w:val="en-US"/>
        </w:rPr>
        <w:t>th</w:t>
      </w:r>
      <w:r w:rsidRPr="006A595C">
        <w:rPr>
          <w:rFonts w:cs="Arial"/>
          <w:b/>
          <w:u w:val="single"/>
          <w:lang w:val="en-US"/>
        </w:rPr>
        <w:t>, 2017</w:t>
      </w:r>
      <w:r w:rsidR="00C36EE2" w:rsidRPr="006A595C">
        <w:rPr>
          <w:rFonts w:cs="Arial"/>
          <w:b/>
          <w:u w:val="single"/>
          <w:lang w:val="en-US"/>
        </w:rPr>
        <w:t xml:space="preserve"> – Place du Canada Boardroom</w:t>
      </w:r>
    </w:p>
    <w:p w:rsidR="00E8776C" w:rsidRPr="00363ADC" w:rsidRDefault="00E8776C" w:rsidP="00E8776C">
      <w:pPr>
        <w:pStyle w:val="NoSpacing"/>
        <w:rPr>
          <w:rFonts w:cs="Arial"/>
          <w:lang w:val="en-US"/>
        </w:rPr>
      </w:pPr>
    </w:p>
    <w:p w:rsidR="007E4CDA" w:rsidRDefault="007E4CDA" w:rsidP="007E4CDA">
      <w:pPr>
        <w:pStyle w:val="NoSpacing"/>
        <w:rPr>
          <w:rFonts w:cs="Arial"/>
          <w:color w:val="FF0000"/>
          <w:lang w:val="en-US"/>
        </w:rPr>
      </w:pPr>
      <w:r w:rsidRPr="0004261C">
        <w:rPr>
          <w:rFonts w:cs="Arial"/>
          <w:b/>
          <w:i/>
          <w:lang w:val="en-US"/>
        </w:rPr>
        <w:t>M</w:t>
      </w:r>
      <w:r w:rsidR="0004261C">
        <w:rPr>
          <w:rFonts w:cs="Arial"/>
          <w:b/>
          <w:i/>
          <w:lang w:val="en-US"/>
        </w:rPr>
        <w:t>ODERATORS</w:t>
      </w:r>
      <w:r w:rsidRPr="0004261C">
        <w:rPr>
          <w:rFonts w:cs="Arial"/>
          <w:b/>
          <w:i/>
          <w:lang w:val="en-US"/>
        </w:rPr>
        <w:t>:</w:t>
      </w:r>
      <w:r w:rsidRPr="00B03649">
        <w:rPr>
          <w:rFonts w:cs="Arial"/>
          <w:color w:val="FF0000"/>
          <w:lang w:val="en-US"/>
        </w:rPr>
        <w:t xml:space="preserve"> </w:t>
      </w:r>
      <w:r w:rsidR="00B03649" w:rsidRPr="001A7324">
        <w:rPr>
          <w:rFonts w:cs="Arial"/>
          <w:b/>
          <w:lang w:val="en-US"/>
        </w:rPr>
        <w:t xml:space="preserve">Co-chairs of the Summit </w:t>
      </w:r>
      <w:r w:rsidR="00FB4219" w:rsidRPr="001A7324">
        <w:rPr>
          <w:rFonts w:cs="Arial"/>
          <w:b/>
          <w:lang w:val="en-US"/>
        </w:rPr>
        <w:t>(Marcos Alvarez, Dan Kunkel)</w:t>
      </w:r>
    </w:p>
    <w:p w:rsidR="005856E5" w:rsidRPr="00363ADC" w:rsidRDefault="005856E5" w:rsidP="007E4CDA">
      <w:pPr>
        <w:pStyle w:val="NoSpacing"/>
        <w:rPr>
          <w:rFonts w:cs="Arial"/>
          <w:lang w:val="en-US"/>
        </w:rPr>
      </w:pPr>
    </w:p>
    <w:p w:rsidR="007E4CDA" w:rsidRPr="00363ADC" w:rsidRDefault="00353714" w:rsidP="007E4CDA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0</w:t>
      </w:r>
      <w:r w:rsidR="007E4CDA" w:rsidRPr="00363ADC">
        <w:rPr>
          <w:rFonts w:cs="Arial"/>
          <w:lang w:val="en-US"/>
        </w:rPr>
        <w:t xml:space="preserve">8:30 – </w:t>
      </w:r>
      <w:r>
        <w:rPr>
          <w:rFonts w:cs="Arial"/>
          <w:lang w:val="en-US"/>
        </w:rPr>
        <w:t>0</w:t>
      </w:r>
      <w:r w:rsidR="007E4CDA" w:rsidRPr="00363ADC">
        <w:rPr>
          <w:rFonts w:cs="Arial"/>
          <w:lang w:val="en-US"/>
        </w:rPr>
        <w:t>9:15</w:t>
      </w:r>
      <w:r w:rsidR="007E4CDA" w:rsidRPr="00363ADC">
        <w:rPr>
          <w:rFonts w:cs="Arial"/>
          <w:lang w:val="en-US"/>
        </w:rPr>
        <w:tab/>
        <w:t xml:space="preserve">Presentation on the «Going Forward» Work-plan </w:t>
      </w:r>
    </w:p>
    <w:p w:rsidR="007E4CDA" w:rsidRPr="00363ADC" w:rsidRDefault="007E4CDA" w:rsidP="007E4CDA">
      <w:pPr>
        <w:pStyle w:val="NoSpacing"/>
        <w:rPr>
          <w:rFonts w:cs="Arial"/>
          <w:lang w:val="en-US"/>
        </w:rPr>
      </w:pPr>
    </w:p>
    <w:p w:rsidR="00C74C59" w:rsidRPr="0004261C" w:rsidRDefault="00C74C59" w:rsidP="00540E2E">
      <w:pPr>
        <w:pStyle w:val="NoSpacing"/>
        <w:ind w:firstLine="720"/>
        <w:rPr>
          <w:rFonts w:cs="Arial"/>
          <w:lang w:val="en-US"/>
        </w:rPr>
      </w:pPr>
      <w:r w:rsidRPr="0004261C">
        <w:rPr>
          <w:rFonts w:cs="Arial"/>
          <w:lang w:val="en-US"/>
        </w:rPr>
        <w:t>Wrap-up of Conclusions and Recommendations</w:t>
      </w:r>
    </w:p>
    <w:p w:rsidR="007E4CDA" w:rsidRPr="00363ADC" w:rsidRDefault="007E4CDA" w:rsidP="007E4CDA">
      <w:pPr>
        <w:pStyle w:val="NoSpacing"/>
        <w:rPr>
          <w:rFonts w:cs="Arial"/>
          <w:lang w:val="en-US"/>
        </w:rPr>
      </w:pPr>
    </w:p>
    <w:p w:rsidR="00E8776C" w:rsidRPr="007D5A56" w:rsidRDefault="00E8776C" w:rsidP="007D5A56">
      <w:pPr>
        <w:pStyle w:val="NoSpacing"/>
        <w:jc w:val="center"/>
        <w:rPr>
          <w:rFonts w:cs="Arial"/>
          <w:b/>
          <w:sz w:val="28"/>
          <w:szCs w:val="28"/>
          <w:lang w:val="en-US"/>
        </w:rPr>
      </w:pPr>
      <w:r w:rsidRPr="007D5A56">
        <w:rPr>
          <w:rFonts w:cs="Arial"/>
          <w:b/>
          <w:sz w:val="28"/>
          <w:szCs w:val="28"/>
          <w:lang w:val="en-US"/>
        </w:rPr>
        <w:t>Global Minor Use Priority Setting Workshop</w:t>
      </w:r>
    </w:p>
    <w:p w:rsidR="00B03649" w:rsidRDefault="00B03649" w:rsidP="00B03649">
      <w:pPr>
        <w:pStyle w:val="NoSpacing"/>
        <w:rPr>
          <w:rFonts w:cs="Arial"/>
          <w:lang w:val="en-US"/>
        </w:rPr>
      </w:pPr>
    </w:p>
    <w:p w:rsidR="00B03649" w:rsidRPr="0004261C" w:rsidRDefault="00B03649" w:rsidP="00B03649">
      <w:pPr>
        <w:pStyle w:val="NoSpacing"/>
        <w:rPr>
          <w:rFonts w:cs="Arial"/>
          <w:lang w:val="en-US"/>
        </w:rPr>
      </w:pPr>
      <w:r w:rsidRPr="0004261C">
        <w:rPr>
          <w:rFonts w:cs="Arial"/>
          <w:b/>
          <w:i/>
          <w:lang w:val="en-US"/>
        </w:rPr>
        <w:t>M</w:t>
      </w:r>
      <w:r w:rsidR="0004261C" w:rsidRPr="0004261C">
        <w:rPr>
          <w:rFonts w:cs="Arial"/>
          <w:b/>
          <w:i/>
          <w:lang w:val="en-US"/>
        </w:rPr>
        <w:t>ODERATOR</w:t>
      </w:r>
      <w:r w:rsidRPr="0004261C">
        <w:rPr>
          <w:rFonts w:cs="Arial"/>
          <w:b/>
          <w:i/>
          <w:lang w:val="en-US"/>
        </w:rPr>
        <w:t>:</w:t>
      </w:r>
      <w:r w:rsidRPr="0004261C">
        <w:rPr>
          <w:rFonts w:cs="Arial"/>
          <w:lang w:val="en-US"/>
        </w:rPr>
        <w:t xml:space="preserve"> </w:t>
      </w:r>
      <w:r w:rsidRPr="001A7324">
        <w:rPr>
          <w:rFonts w:cs="Arial"/>
          <w:b/>
          <w:lang w:val="en-US"/>
        </w:rPr>
        <w:t>Jim Chaput</w:t>
      </w:r>
      <w:r w:rsidRPr="0004261C">
        <w:rPr>
          <w:rFonts w:cs="Arial"/>
          <w:lang w:val="en-US"/>
        </w:rPr>
        <w:t xml:space="preserve"> </w:t>
      </w:r>
    </w:p>
    <w:p w:rsidR="00E8776C" w:rsidRPr="009D22BB" w:rsidRDefault="00E8776C" w:rsidP="00E8776C">
      <w:pPr>
        <w:pStyle w:val="NoSpacing"/>
        <w:rPr>
          <w:rFonts w:cs="Arial"/>
          <w:sz w:val="18"/>
          <w:szCs w:val="18"/>
          <w:lang w:val="en-US"/>
        </w:rPr>
      </w:pPr>
    </w:p>
    <w:p w:rsidR="00E8776C" w:rsidRPr="00363ADC" w:rsidRDefault="00353714" w:rsidP="00E8776C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>0</w:t>
      </w:r>
      <w:r w:rsidR="00E8776C" w:rsidRPr="00363ADC">
        <w:rPr>
          <w:rFonts w:cs="Arial"/>
          <w:lang w:val="en-US"/>
        </w:rPr>
        <w:t>9:</w:t>
      </w:r>
      <w:r w:rsidR="007E4CDA" w:rsidRPr="00363ADC">
        <w:rPr>
          <w:rFonts w:cs="Arial"/>
          <w:lang w:val="en-US"/>
        </w:rPr>
        <w:t>15</w:t>
      </w:r>
      <w:r w:rsidR="00E8776C" w:rsidRPr="00363ADC">
        <w:rPr>
          <w:rFonts w:cs="Arial"/>
          <w:lang w:val="en-US"/>
        </w:rPr>
        <w:t xml:space="preserve"> – 10:00</w:t>
      </w:r>
      <w:bookmarkStart w:id="0" w:name="_GoBack"/>
      <w:bookmarkEnd w:id="0"/>
    </w:p>
    <w:p w:rsidR="00F16F57" w:rsidRDefault="00F16F57" w:rsidP="00DC18D0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>Introduction to the 2</w:t>
      </w:r>
      <w:r w:rsidRPr="00F16F57">
        <w:rPr>
          <w:rFonts w:cs="Arial"/>
          <w:vertAlign w:val="superscript"/>
        </w:rPr>
        <w:t>nd</w:t>
      </w:r>
      <w:r>
        <w:rPr>
          <w:rFonts w:cs="Arial"/>
        </w:rPr>
        <w:t xml:space="preserve"> Global Minor Use Priority Setting Workshop – Jim Chaput</w:t>
      </w:r>
    </w:p>
    <w:p w:rsidR="00F16F57" w:rsidRDefault="00F16F57" w:rsidP="00DC18D0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>Introductions – ALL</w:t>
      </w:r>
    </w:p>
    <w:p w:rsidR="00F16F57" w:rsidRDefault="00F16F57" w:rsidP="00F16F57">
      <w:pPr>
        <w:pStyle w:val="NoSpacing"/>
        <w:numPr>
          <w:ilvl w:val="0"/>
          <w:numId w:val="2"/>
        </w:numPr>
        <w:rPr>
          <w:rFonts w:cs="Arial"/>
        </w:rPr>
      </w:pPr>
      <w:r w:rsidRPr="00363ADC">
        <w:rPr>
          <w:rFonts w:cs="Arial"/>
        </w:rPr>
        <w:t>Priorities from the first Global Minor Use Priority Setting Workshop and progress to date</w:t>
      </w:r>
      <w:r>
        <w:rPr>
          <w:rFonts w:cs="Arial"/>
        </w:rPr>
        <w:t xml:space="preserve"> –</w:t>
      </w:r>
    </w:p>
    <w:p w:rsidR="00F16F57" w:rsidRDefault="00F16F57" w:rsidP="00F16F57">
      <w:pPr>
        <w:pStyle w:val="NoSpacing"/>
        <w:ind w:left="720"/>
        <w:rPr>
          <w:rFonts w:cs="Arial"/>
        </w:rPr>
      </w:pPr>
      <w:r>
        <w:rPr>
          <w:rFonts w:cs="Arial"/>
        </w:rPr>
        <w:t>Dan Kunkel</w:t>
      </w:r>
    </w:p>
    <w:p w:rsidR="00DC18D0" w:rsidRPr="007368C8" w:rsidRDefault="00DC18D0" w:rsidP="00DC18D0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>Guidelines and process for the 2</w:t>
      </w:r>
      <w:r w:rsidRPr="009D22BB">
        <w:rPr>
          <w:rFonts w:cs="Arial"/>
          <w:vertAlign w:val="superscript"/>
        </w:rPr>
        <w:t>nd</w:t>
      </w:r>
      <w:r>
        <w:rPr>
          <w:rFonts w:cs="Arial"/>
        </w:rPr>
        <w:t xml:space="preserve"> Workshop – Jim Chaput</w:t>
      </w:r>
      <w:r w:rsidR="00F16F57">
        <w:rPr>
          <w:rFonts w:cs="Arial"/>
        </w:rPr>
        <w:t xml:space="preserve">  / Mario Wick</w:t>
      </w:r>
    </w:p>
    <w:p w:rsidR="0027120D" w:rsidRDefault="00F16F57" w:rsidP="007368C8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>U</w:t>
      </w:r>
      <w:r w:rsidR="0027120D" w:rsidRPr="007368C8">
        <w:rPr>
          <w:rFonts w:cs="Arial"/>
        </w:rPr>
        <w:t xml:space="preserve">pdate of Global </w:t>
      </w:r>
      <w:r>
        <w:rPr>
          <w:rFonts w:cs="Arial"/>
        </w:rPr>
        <w:t xml:space="preserve">minor use priority database; explaining how we narrow down the list </w:t>
      </w:r>
      <w:r w:rsidR="00DC18D0">
        <w:rPr>
          <w:rFonts w:cs="Arial"/>
        </w:rPr>
        <w:t xml:space="preserve"> – Mario Wick</w:t>
      </w:r>
      <w:r w:rsidR="0027120D" w:rsidRPr="007368C8">
        <w:rPr>
          <w:rFonts w:cs="Arial"/>
        </w:rPr>
        <w:t xml:space="preserve"> </w:t>
      </w:r>
      <w:r>
        <w:rPr>
          <w:rFonts w:cs="Arial"/>
        </w:rPr>
        <w:t>/ Jim Chaput</w:t>
      </w:r>
    </w:p>
    <w:p w:rsidR="00E8776C" w:rsidRPr="009D22BB" w:rsidRDefault="00E8776C" w:rsidP="00E8776C">
      <w:pPr>
        <w:pStyle w:val="NoSpacing"/>
        <w:rPr>
          <w:rFonts w:cs="Arial"/>
          <w:sz w:val="18"/>
          <w:szCs w:val="18"/>
        </w:rPr>
      </w:pPr>
    </w:p>
    <w:p w:rsidR="00E42117" w:rsidRDefault="00E42117" w:rsidP="00E8776C">
      <w:pPr>
        <w:pStyle w:val="NoSpacing"/>
        <w:rPr>
          <w:rFonts w:cs="Arial"/>
          <w:lang w:val="en-US"/>
        </w:rPr>
      </w:pPr>
    </w:p>
    <w:p w:rsidR="00E8776C" w:rsidRPr="00363ADC" w:rsidRDefault="00E8776C" w:rsidP="00E8776C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 xml:space="preserve">10:00 – 10:30 </w:t>
      </w:r>
      <w:r w:rsidRPr="00363ADC">
        <w:rPr>
          <w:rFonts w:cs="Arial"/>
          <w:lang w:val="en-US"/>
        </w:rPr>
        <w:tab/>
      </w:r>
      <w:r w:rsidRPr="00363ADC">
        <w:rPr>
          <w:rFonts w:cs="Arial"/>
          <w:lang w:val="en-US"/>
        </w:rPr>
        <w:tab/>
        <w:t>Health Break</w:t>
      </w:r>
    </w:p>
    <w:p w:rsidR="00E8776C" w:rsidRPr="00363ADC" w:rsidRDefault="00E8776C" w:rsidP="00E8776C">
      <w:pPr>
        <w:pStyle w:val="NoSpacing"/>
        <w:rPr>
          <w:rFonts w:cs="Arial"/>
          <w:lang w:val="en-US"/>
        </w:rPr>
      </w:pPr>
    </w:p>
    <w:p w:rsidR="00E8776C" w:rsidRPr="00363ADC" w:rsidRDefault="00E8776C" w:rsidP="00E8776C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 xml:space="preserve">10:30 – 12:00 </w:t>
      </w:r>
      <w:r w:rsidRPr="00363ADC">
        <w:rPr>
          <w:rFonts w:cs="Arial"/>
          <w:lang w:val="en-US"/>
        </w:rPr>
        <w:tab/>
      </w:r>
      <w:r w:rsidRPr="00363ADC">
        <w:rPr>
          <w:rFonts w:cs="Arial"/>
          <w:lang w:val="en-US"/>
        </w:rPr>
        <w:tab/>
      </w:r>
      <w:r w:rsidR="00E65EA0" w:rsidRPr="00363ADC">
        <w:rPr>
          <w:rFonts w:cs="Arial"/>
          <w:lang w:val="en-US"/>
        </w:rPr>
        <w:t>Discussion and refinement of</w:t>
      </w:r>
      <w:r w:rsidRPr="00363ADC">
        <w:rPr>
          <w:rFonts w:cs="Arial"/>
          <w:lang w:val="en-US"/>
        </w:rPr>
        <w:t xml:space="preserve"> priorities</w:t>
      </w:r>
    </w:p>
    <w:p w:rsidR="00E8776C" w:rsidRPr="00363ADC" w:rsidRDefault="00E8776C" w:rsidP="00E8776C">
      <w:pPr>
        <w:pStyle w:val="NoSpacing"/>
        <w:rPr>
          <w:rFonts w:cs="Arial"/>
          <w:lang w:val="en-US"/>
        </w:rPr>
      </w:pPr>
    </w:p>
    <w:p w:rsidR="00E8776C" w:rsidRPr="00363ADC" w:rsidRDefault="00E8776C" w:rsidP="00E8776C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>12:00 – 13:30</w:t>
      </w:r>
      <w:r w:rsidRPr="00363ADC">
        <w:rPr>
          <w:rFonts w:cs="Arial"/>
          <w:lang w:val="en-US"/>
        </w:rPr>
        <w:tab/>
      </w:r>
      <w:r w:rsidRPr="00363ADC">
        <w:rPr>
          <w:rFonts w:cs="Arial"/>
          <w:lang w:val="en-US"/>
        </w:rPr>
        <w:tab/>
        <w:t>Lunch</w:t>
      </w:r>
      <w:r w:rsidR="00056AC6" w:rsidRPr="00363ADC">
        <w:rPr>
          <w:rFonts w:cs="Arial"/>
          <w:lang w:val="en-US"/>
        </w:rPr>
        <w:t xml:space="preserve"> Break</w:t>
      </w:r>
      <w:r w:rsidR="00C36EE2">
        <w:rPr>
          <w:rFonts w:cs="Arial"/>
          <w:lang w:val="en-US"/>
        </w:rPr>
        <w:t xml:space="preserve"> – Square Dorchester Room</w:t>
      </w:r>
    </w:p>
    <w:p w:rsidR="00E8776C" w:rsidRPr="00363ADC" w:rsidRDefault="00E8776C" w:rsidP="00E8776C">
      <w:pPr>
        <w:pStyle w:val="NoSpacing"/>
        <w:rPr>
          <w:rFonts w:cs="Arial"/>
          <w:lang w:val="en-US"/>
        </w:rPr>
      </w:pPr>
    </w:p>
    <w:p w:rsidR="00E8776C" w:rsidRPr="00363ADC" w:rsidRDefault="00E8776C" w:rsidP="00F16F57">
      <w:pPr>
        <w:pStyle w:val="NoSpacing"/>
        <w:ind w:left="2160" w:hanging="2160"/>
        <w:rPr>
          <w:rFonts w:cs="Arial"/>
          <w:lang w:val="en-US"/>
        </w:rPr>
      </w:pPr>
      <w:r w:rsidRPr="00363ADC">
        <w:rPr>
          <w:rFonts w:cs="Arial"/>
          <w:lang w:val="en-US"/>
        </w:rPr>
        <w:t>13:30 – 1</w:t>
      </w:r>
      <w:r w:rsidR="00056AC6" w:rsidRPr="00363ADC">
        <w:rPr>
          <w:rFonts w:cs="Arial"/>
          <w:lang w:val="en-US"/>
        </w:rPr>
        <w:t>5:30</w:t>
      </w:r>
      <w:r w:rsidR="007368C8">
        <w:rPr>
          <w:rFonts w:cs="Arial"/>
          <w:lang w:val="en-US"/>
        </w:rPr>
        <w:tab/>
      </w:r>
      <w:r w:rsidR="00F16F57">
        <w:rPr>
          <w:rFonts w:cs="Arial"/>
          <w:lang w:val="en-US"/>
        </w:rPr>
        <w:t>Final d</w:t>
      </w:r>
      <w:r w:rsidR="007368C8" w:rsidRPr="007368C8">
        <w:rPr>
          <w:rFonts w:cs="Arial"/>
          <w:lang w:val="en-US"/>
        </w:rPr>
        <w:t>iscussion</w:t>
      </w:r>
      <w:r w:rsidR="00F16F57">
        <w:rPr>
          <w:rFonts w:cs="Arial"/>
          <w:lang w:val="en-US"/>
        </w:rPr>
        <w:t xml:space="preserve">s, </w:t>
      </w:r>
      <w:r w:rsidR="007368C8" w:rsidRPr="007368C8">
        <w:rPr>
          <w:rFonts w:cs="Arial"/>
          <w:lang w:val="en-US"/>
        </w:rPr>
        <w:t>refinement of priorities</w:t>
      </w:r>
      <w:r w:rsidR="007368C8">
        <w:rPr>
          <w:rFonts w:cs="Arial"/>
          <w:lang w:val="en-US"/>
        </w:rPr>
        <w:t xml:space="preserve"> (as required)</w:t>
      </w:r>
      <w:r w:rsidR="00F16F57">
        <w:rPr>
          <w:rFonts w:cs="Arial"/>
          <w:lang w:val="en-US"/>
        </w:rPr>
        <w:t>, next steps and wrap-up – Jim Chaput / ALL</w:t>
      </w:r>
    </w:p>
    <w:p w:rsidR="00E8776C" w:rsidRPr="00363ADC" w:rsidRDefault="00E8776C" w:rsidP="00E8776C">
      <w:pPr>
        <w:pStyle w:val="NoSpacing"/>
        <w:rPr>
          <w:rFonts w:cs="Arial"/>
          <w:lang w:val="en-US"/>
        </w:rPr>
      </w:pPr>
    </w:p>
    <w:p w:rsidR="00056AC6" w:rsidRPr="00363ADC" w:rsidRDefault="00056AC6" w:rsidP="00E8776C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>15:30 – 15:45</w:t>
      </w:r>
      <w:r w:rsidRPr="00363ADC">
        <w:rPr>
          <w:rFonts w:cs="Arial"/>
          <w:lang w:val="en-US"/>
        </w:rPr>
        <w:tab/>
      </w:r>
      <w:r w:rsidRPr="00363ADC">
        <w:rPr>
          <w:rFonts w:cs="Arial"/>
          <w:lang w:val="en-US"/>
        </w:rPr>
        <w:tab/>
        <w:t>Heath Break</w:t>
      </w:r>
    </w:p>
    <w:p w:rsidR="00056AC6" w:rsidRPr="00363ADC" w:rsidRDefault="00056AC6" w:rsidP="00E8776C">
      <w:pPr>
        <w:pStyle w:val="NoSpacing"/>
        <w:rPr>
          <w:rFonts w:cs="Arial"/>
          <w:lang w:val="en-US"/>
        </w:rPr>
      </w:pPr>
    </w:p>
    <w:p w:rsidR="00FB4219" w:rsidRDefault="00056AC6" w:rsidP="00E8776C">
      <w:pPr>
        <w:pStyle w:val="NoSpacing"/>
        <w:rPr>
          <w:rFonts w:cs="Arial"/>
          <w:lang w:val="en-US"/>
        </w:rPr>
      </w:pPr>
      <w:r w:rsidRPr="00363ADC">
        <w:rPr>
          <w:rFonts w:cs="Arial"/>
          <w:lang w:val="en-US"/>
        </w:rPr>
        <w:t>15:45 – 16: 15</w:t>
      </w:r>
      <w:r w:rsidR="007368C8">
        <w:rPr>
          <w:rFonts w:cs="Arial"/>
          <w:lang w:val="en-US"/>
        </w:rPr>
        <w:tab/>
      </w:r>
      <w:r w:rsidR="007368C8">
        <w:rPr>
          <w:rFonts w:cs="Arial"/>
          <w:lang w:val="en-US"/>
        </w:rPr>
        <w:tab/>
      </w:r>
      <w:r w:rsidRPr="00363ADC">
        <w:rPr>
          <w:rFonts w:cs="Arial"/>
          <w:lang w:val="en-US"/>
        </w:rPr>
        <w:t xml:space="preserve">Closure of the </w:t>
      </w:r>
      <w:r w:rsidR="00FB4219">
        <w:rPr>
          <w:rFonts w:cs="Arial"/>
          <w:lang w:val="en-US"/>
        </w:rPr>
        <w:t>Second</w:t>
      </w:r>
      <w:r w:rsidRPr="00363ADC">
        <w:rPr>
          <w:rFonts w:cs="Arial"/>
          <w:lang w:val="en-US"/>
        </w:rPr>
        <w:t xml:space="preserve"> Global Minor Use</w:t>
      </w:r>
      <w:r w:rsidR="00FB4219">
        <w:rPr>
          <w:rFonts w:cs="Arial"/>
          <w:lang w:val="en-US"/>
        </w:rPr>
        <w:t xml:space="preserve"> Priority Setting Workshop - Jim Chaput</w:t>
      </w:r>
    </w:p>
    <w:p w:rsidR="00056AC6" w:rsidRPr="00363ADC" w:rsidRDefault="00FB4219" w:rsidP="00E8776C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Closure of the Third Global Minor Use </w:t>
      </w:r>
      <w:r w:rsidR="00056AC6" w:rsidRPr="00363ADC">
        <w:rPr>
          <w:rFonts w:cs="Arial"/>
          <w:lang w:val="en-US"/>
        </w:rPr>
        <w:t>Summit</w:t>
      </w:r>
      <w:r>
        <w:rPr>
          <w:rFonts w:cs="Arial"/>
          <w:lang w:val="en-US"/>
        </w:rPr>
        <w:t xml:space="preserve"> - Marcos Alvarez and Dan Kunkel</w:t>
      </w:r>
    </w:p>
    <w:p w:rsidR="00E8776C" w:rsidRPr="00363ADC" w:rsidRDefault="00FB4219" w:rsidP="00E8776C">
      <w:pPr>
        <w:pStyle w:val="NoSpacing"/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="00056AC6" w:rsidRPr="00363ADC">
        <w:rPr>
          <w:rFonts w:cs="Arial"/>
          <w:lang w:val="en-US"/>
        </w:rPr>
        <w:t>Acknowledgements</w:t>
      </w:r>
      <w:r w:rsidR="00E8776C" w:rsidRPr="00363ADC">
        <w:rPr>
          <w:rFonts w:cs="Arial"/>
          <w:lang w:val="en-US"/>
        </w:rPr>
        <w:tab/>
      </w:r>
    </w:p>
    <w:p w:rsidR="00FB4219" w:rsidRDefault="00FB4219" w:rsidP="00E8776C">
      <w:pPr>
        <w:pStyle w:val="NoSpacing"/>
        <w:rPr>
          <w:rFonts w:cs="Arial"/>
          <w:lang w:val="en-US"/>
        </w:rPr>
      </w:pPr>
    </w:p>
    <w:p w:rsidR="00E42117" w:rsidRDefault="00E42117" w:rsidP="00E8776C">
      <w:pPr>
        <w:pStyle w:val="NoSpacing"/>
        <w:rPr>
          <w:rFonts w:cs="Arial"/>
          <w:lang w:val="en-US"/>
        </w:rPr>
      </w:pPr>
    </w:p>
    <w:p w:rsidR="00E42117" w:rsidRDefault="00E42117" w:rsidP="00E8776C">
      <w:pPr>
        <w:pStyle w:val="NoSpacing"/>
        <w:rPr>
          <w:rFonts w:cs="Arial"/>
          <w:lang w:val="en-US"/>
        </w:rPr>
      </w:pPr>
    </w:p>
    <w:p w:rsidR="00D15D7F" w:rsidRPr="00E42117" w:rsidRDefault="00FB4219" w:rsidP="00E8776C">
      <w:pPr>
        <w:pStyle w:val="NoSpacing"/>
        <w:rPr>
          <w:rFonts w:cs="Arial"/>
          <w:b/>
          <w:color w:val="FF0000"/>
          <w:lang w:val="en-US"/>
        </w:rPr>
      </w:pPr>
      <w:r w:rsidRPr="00E42117">
        <w:rPr>
          <w:rFonts w:cs="Arial"/>
          <w:b/>
          <w:lang w:val="en-US"/>
        </w:rPr>
        <w:t>I</w:t>
      </w:r>
      <w:r w:rsidR="00056AC6" w:rsidRPr="00E42117">
        <w:rPr>
          <w:rFonts w:cs="Arial"/>
          <w:b/>
          <w:lang w:val="en-US"/>
        </w:rPr>
        <w:t>nformation for the Field Tour participants</w:t>
      </w:r>
      <w:r w:rsidRPr="00E42117">
        <w:rPr>
          <w:rFonts w:cs="Arial"/>
          <w:b/>
          <w:lang w:val="en-US"/>
        </w:rPr>
        <w:t xml:space="preserve"> – Luc Urbain</w:t>
      </w:r>
    </w:p>
    <w:sectPr w:rsidR="00D15D7F" w:rsidRPr="00E4211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8A" w:rsidRDefault="00D27A8A" w:rsidP="00D0147E">
      <w:r>
        <w:separator/>
      </w:r>
    </w:p>
  </w:endnote>
  <w:endnote w:type="continuationSeparator" w:id="0">
    <w:p w:rsidR="00D27A8A" w:rsidRDefault="00D27A8A" w:rsidP="00D0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4199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41C84" w:rsidRDefault="00041C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A56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41C84" w:rsidRDefault="00041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8A" w:rsidRDefault="00D27A8A" w:rsidP="00D0147E">
      <w:r>
        <w:separator/>
      </w:r>
    </w:p>
  </w:footnote>
  <w:footnote w:type="continuationSeparator" w:id="0">
    <w:p w:rsidR="00D27A8A" w:rsidRDefault="00D27A8A" w:rsidP="00D01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84" w:rsidRDefault="00041C84" w:rsidP="00E81D4C">
    <w:pPr>
      <w:pStyle w:val="NoSpacing"/>
      <w:jc w:val="center"/>
      <w:rPr>
        <w:rFonts w:cs="Arial"/>
        <w:b/>
        <w:sz w:val="28"/>
        <w:szCs w:val="28"/>
      </w:rPr>
    </w:pPr>
    <w:r w:rsidRPr="00A21060">
      <w:rPr>
        <w:rFonts w:cs="Arial"/>
        <w:b/>
        <w:sz w:val="28"/>
        <w:szCs w:val="28"/>
      </w:rPr>
      <w:t>G</w:t>
    </w:r>
    <w:r>
      <w:rPr>
        <w:rFonts w:cs="Arial"/>
        <w:b/>
        <w:sz w:val="28"/>
        <w:szCs w:val="28"/>
      </w:rPr>
      <w:t xml:space="preserve">lobal </w:t>
    </w:r>
    <w:r w:rsidRPr="00A21060">
      <w:rPr>
        <w:rFonts w:cs="Arial"/>
        <w:b/>
        <w:sz w:val="28"/>
        <w:szCs w:val="28"/>
      </w:rPr>
      <w:t>M</w:t>
    </w:r>
    <w:r>
      <w:rPr>
        <w:rFonts w:cs="Arial"/>
        <w:b/>
        <w:sz w:val="28"/>
        <w:szCs w:val="28"/>
      </w:rPr>
      <w:t xml:space="preserve">inor </w:t>
    </w:r>
    <w:r w:rsidRPr="00A21060">
      <w:rPr>
        <w:rFonts w:cs="Arial"/>
        <w:b/>
        <w:sz w:val="28"/>
        <w:szCs w:val="28"/>
      </w:rPr>
      <w:t>U</w:t>
    </w:r>
    <w:r>
      <w:rPr>
        <w:rFonts w:cs="Arial"/>
        <w:b/>
        <w:sz w:val="28"/>
        <w:szCs w:val="28"/>
      </w:rPr>
      <w:t xml:space="preserve">se </w:t>
    </w:r>
    <w:r w:rsidRPr="00A21060">
      <w:rPr>
        <w:rFonts w:cs="Arial"/>
        <w:b/>
        <w:sz w:val="28"/>
        <w:szCs w:val="28"/>
      </w:rPr>
      <w:t>S</w:t>
    </w:r>
    <w:r>
      <w:rPr>
        <w:rFonts w:cs="Arial"/>
        <w:b/>
        <w:sz w:val="28"/>
        <w:szCs w:val="28"/>
      </w:rPr>
      <w:t xml:space="preserve">ummit (GMUS) – </w:t>
    </w:r>
    <w:r w:rsidRPr="00A21060">
      <w:rPr>
        <w:rFonts w:cs="Arial"/>
        <w:b/>
        <w:sz w:val="28"/>
        <w:szCs w:val="28"/>
      </w:rPr>
      <w:t>3</w:t>
    </w:r>
    <w:r>
      <w:rPr>
        <w:rFonts w:cs="Arial"/>
        <w:b/>
        <w:sz w:val="28"/>
        <w:szCs w:val="28"/>
      </w:rPr>
      <w:t xml:space="preserve"> </w:t>
    </w:r>
    <w:r w:rsidR="007A6AC9">
      <w:rPr>
        <w:rFonts w:cs="Arial"/>
        <w:b/>
        <w:sz w:val="28"/>
        <w:szCs w:val="28"/>
      </w:rPr>
      <w:t>Program</w:t>
    </w:r>
    <w:r w:rsidR="00FE2EBE">
      <w:rPr>
        <w:rFonts w:cs="Arial"/>
        <w:b/>
        <w:sz w:val="28"/>
        <w:szCs w:val="28"/>
      </w:rPr>
      <w:t>me</w:t>
    </w:r>
  </w:p>
  <w:p w:rsidR="006D447D" w:rsidRPr="00A21060" w:rsidRDefault="006D447D" w:rsidP="006D447D">
    <w:pPr>
      <w:pStyle w:val="NoSpacing"/>
      <w:jc w:val="center"/>
      <w:rPr>
        <w:rFonts w:cs="Arial"/>
      </w:rPr>
    </w:pPr>
  </w:p>
  <w:p w:rsidR="00041C84" w:rsidRDefault="00041C84" w:rsidP="00C951E7">
    <w:pPr>
      <w:pStyle w:val="NoSpacing"/>
      <w:jc w:val="center"/>
      <w:rPr>
        <w:rFonts w:cs="Arial"/>
        <w:b/>
        <w:lang w:val="en-US"/>
      </w:rPr>
    </w:pPr>
    <w:r w:rsidRPr="00A21060">
      <w:rPr>
        <w:rFonts w:cs="Arial"/>
        <w:b/>
        <w:lang w:val="en-US"/>
      </w:rPr>
      <w:t>Developing Strategies for Specialty Crop and Minor Use Programs and Harmonization</w:t>
    </w:r>
    <w:r>
      <w:rPr>
        <w:rFonts w:cs="Arial"/>
        <w:b/>
        <w:lang w:val="en-US"/>
      </w:rPr>
      <w:t>:</w:t>
    </w:r>
  </w:p>
  <w:p w:rsidR="00041C84" w:rsidRDefault="00041C84" w:rsidP="00C951E7">
    <w:pPr>
      <w:pStyle w:val="NoSpacing"/>
      <w:jc w:val="center"/>
      <w:rPr>
        <w:rFonts w:cs="Arial"/>
        <w:b/>
        <w:lang w:val="en-US"/>
      </w:rPr>
    </w:pPr>
    <w:r w:rsidRPr="00A21060">
      <w:rPr>
        <w:rFonts w:cs="Arial"/>
        <w:b/>
        <w:lang w:val="en-US"/>
      </w:rPr>
      <w:t xml:space="preserve">Filling the </w:t>
    </w:r>
    <w:r>
      <w:rPr>
        <w:rFonts w:cs="Arial"/>
        <w:b/>
        <w:lang w:val="en-US"/>
      </w:rPr>
      <w:t>T</w:t>
    </w:r>
    <w:r w:rsidRPr="00A21060">
      <w:rPr>
        <w:rFonts w:cs="Arial"/>
        <w:b/>
        <w:lang w:val="en-US"/>
      </w:rPr>
      <w:t xml:space="preserve">ool </w:t>
    </w:r>
    <w:r>
      <w:rPr>
        <w:rFonts w:cs="Arial"/>
        <w:b/>
        <w:lang w:val="en-US"/>
      </w:rPr>
      <w:t>B</w:t>
    </w:r>
    <w:r w:rsidRPr="00A21060">
      <w:rPr>
        <w:rFonts w:cs="Arial"/>
        <w:b/>
        <w:lang w:val="en-US"/>
      </w:rPr>
      <w:t xml:space="preserve">ox for </w:t>
    </w:r>
    <w:r>
      <w:rPr>
        <w:rFonts w:cs="Arial"/>
        <w:b/>
        <w:lang w:val="en-US"/>
      </w:rPr>
      <w:t>G</w:t>
    </w:r>
    <w:r w:rsidRPr="00A21060">
      <w:rPr>
        <w:rFonts w:cs="Arial"/>
        <w:b/>
        <w:lang w:val="en-US"/>
      </w:rPr>
      <w:t>rowers</w:t>
    </w:r>
  </w:p>
  <w:p w:rsidR="00041C84" w:rsidRDefault="00041C84">
    <w:pPr>
      <w:pStyle w:val="Header"/>
    </w:pPr>
  </w:p>
  <w:p w:rsidR="00041C84" w:rsidRDefault="00041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6F8"/>
    <w:multiLevelType w:val="hybridMultilevel"/>
    <w:tmpl w:val="0C16F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C61"/>
    <w:multiLevelType w:val="hybridMultilevel"/>
    <w:tmpl w:val="2740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1365"/>
    <w:multiLevelType w:val="hybridMultilevel"/>
    <w:tmpl w:val="5F84A1E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F228B"/>
    <w:multiLevelType w:val="hybridMultilevel"/>
    <w:tmpl w:val="6E10D32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BB700E"/>
    <w:multiLevelType w:val="hybridMultilevel"/>
    <w:tmpl w:val="B70CF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19A6"/>
    <w:multiLevelType w:val="hybridMultilevel"/>
    <w:tmpl w:val="3D10E27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F63F5"/>
    <w:multiLevelType w:val="hybridMultilevel"/>
    <w:tmpl w:val="14F424E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F3B63"/>
    <w:multiLevelType w:val="hybridMultilevel"/>
    <w:tmpl w:val="FDA65B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83836D6"/>
    <w:multiLevelType w:val="hybridMultilevel"/>
    <w:tmpl w:val="D33C46A2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15C4828"/>
    <w:multiLevelType w:val="hybridMultilevel"/>
    <w:tmpl w:val="B4F811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FA5B9A"/>
    <w:multiLevelType w:val="hybridMultilevel"/>
    <w:tmpl w:val="1C902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8FD64">
      <w:start w:val="1"/>
      <w:numFmt w:val="bullet"/>
      <w:lvlText w:val="o"/>
      <w:lvlJc w:val="left"/>
      <w:pPr>
        <w:ind w:left="1440" w:hanging="360"/>
      </w:pPr>
      <w:rPr>
        <w:rFonts w:asciiTheme="minorHAnsi" w:hAnsiTheme="minorHAnsi" w:cs="Courier New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D60CC"/>
    <w:multiLevelType w:val="hybridMultilevel"/>
    <w:tmpl w:val="4D2ACAEE"/>
    <w:lvl w:ilvl="0" w:tplc="58BEFA20">
      <w:start w:val="1"/>
      <w:numFmt w:val="bullet"/>
      <w:lvlText w:val="–"/>
      <w:lvlJc w:val="left"/>
      <w:pPr>
        <w:ind w:left="1800" w:hanging="360"/>
      </w:pPr>
      <w:rPr>
        <w:rFonts w:ascii="Futura Bk" w:hAnsi="Futura B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091305"/>
    <w:multiLevelType w:val="hybridMultilevel"/>
    <w:tmpl w:val="1BFAA4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4637A"/>
    <w:multiLevelType w:val="hybridMultilevel"/>
    <w:tmpl w:val="207E089E"/>
    <w:lvl w:ilvl="0" w:tplc="10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620EFF"/>
    <w:multiLevelType w:val="hybridMultilevel"/>
    <w:tmpl w:val="77404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3650"/>
    <w:multiLevelType w:val="hybridMultilevel"/>
    <w:tmpl w:val="700E605E"/>
    <w:lvl w:ilvl="0" w:tplc="951830EA">
      <w:start w:val="1"/>
      <w:numFmt w:val="lowerRoman"/>
      <w:lvlText w:val="(%1)"/>
      <w:lvlJc w:val="left"/>
      <w:pPr>
        <w:ind w:left="3135" w:hanging="9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5A56DDE"/>
    <w:multiLevelType w:val="hybridMultilevel"/>
    <w:tmpl w:val="6918258C"/>
    <w:lvl w:ilvl="0" w:tplc="54B4CE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BC70B2"/>
    <w:multiLevelType w:val="hybridMultilevel"/>
    <w:tmpl w:val="D84C7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D5B3F"/>
    <w:multiLevelType w:val="hybridMultilevel"/>
    <w:tmpl w:val="BAA843D8"/>
    <w:lvl w:ilvl="0" w:tplc="4BE29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61E611F"/>
    <w:multiLevelType w:val="hybridMultilevel"/>
    <w:tmpl w:val="7C48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2825"/>
    <w:multiLevelType w:val="hybridMultilevel"/>
    <w:tmpl w:val="9AAAD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7423"/>
    <w:multiLevelType w:val="hybridMultilevel"/>
    <w:tmpl w:val="59E62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F93808"/>
    <w:multiLevelType w:val="hybridMultilevel"/>
    <w:tmpl w:val="6F440D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A49F9"/>
    <w:multiLevelType w:val="hybridMultilevel"/>
    <w:tmpl w:val="337EF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D541C"/>
    <w:multiLevelType w:val="hybridMultilevel"/>
    <w:tmpl w:val="834C8DA2"/>
    <w:lvl w:ilvl="0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5" w15:restartNumberingAfterBreak="0">
    <w:nsid w:val="7F5545D6"/>
    <w:multiLevelType w:val="hybridMultilevel"/>
    <w:tmpl w:val="D76A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96E3C"/>
    <w:multiLevelType w:val="hybridMultilevel"/>
    <w:tmpl w:val="735884B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12"/>
  </w:num>
  <w:num w:numId="5">
    <w:abstractNumId w:val="3"/>
  </w:num>
  <w:num w:numId="6">
    <w:abstractNumId w:val="17"/>
  </w:num>
  <w:num w:numId="7">
    <w:abstractNumId w:val="15"/>
  </w:num>
  <w:num w:numId="8">
    <w:abstractNumId w:val="20"/>
  </w:num>
  <w:num w:numId="9">
    <w:abstractNumId w:val="1"/>
  </w:num>
  <w:num w:numId="10">
    <w:abstractNumId w:val="19"/>
  </w:num>
  <w:num w:numId="11">
    <w:abstractNumId w:val="21"/>
  </w:num>
  <w:num w:numId="12">
    <w:abstractNumId w:val="25"/>
  </w:num>
  <w:num w:numId="13">
    <w:abstractNumId w:val="0"/>
  </w:num>
  <w:num w:numId="14">
    <w:abstractNumId w:val="23"/>
  </w:num>
  <w:num w:numId="15">
    <w:abstractNumId w:val="7"/>
  </w:num>
  <w:num w:numId="16">
    <w:abstractNumId w:val="9"/>
  </w:num>
  <w:num w:numId="17">
    <w:abstractNumId w:val="10"/>
  </w:num>
  <w:num w:numId="18">
    <w:abstractNumId w:val="6"/>
  </w:num>
  <w:num w:numId="19">
    <w:abstractNumId w:val="26"/>
  </w:num>
  <w:num w:numId="20">
    <w:abstractNumId w:val="5"/>
  </w:num>
  <w:num w:numId="21">
    <w:abstractNumId w:val="13"/>
  </w:num>
  <w:num w:numId="22">
    <w:abstractNumId w:val="2"/>
  </w:num>
  <w:num w:numId="23">
    <w:abstractNumId w:val="4"/>
  </w:num>
  <w:num w:numId="24">
    <w:abstractNumId w:val="18"/>
  </w:num>
  <w:num w:numId="25">
    <w:abstractNumId w:val="8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0F"/>
    <w:rsid w:val="0000022E"/>
    <w:rsid w:val="00005CA1"/>
    <w:rsid w:val="000177C4"/>
    <w:rsid w:val="000363D3"/>
    <w:rsid w:val="00041C84"/>
    <w:rsid w:val="0004261C"/>
    <w:rsid w:val="0005116B"/>
    <w:rsid w:val="00056AC6"/>
    <w:rsid w:val="000572E3"/>
    <w:rsid w:val="0009315B"/>
    <w:rsid w:val="0009574E"/>
    <w:rsid w:val="000A5376"/>
    <w:rsid w:val="000A5F5C"/>
    <w:rsid w:val="000B7E61"/>
    <w:rsid w:val="000D5C71"/>
    <w:rsid w:val="000D7A52"/>
    <w:rsid w:val="00136B8A"/>
    <w:rsid w:val="001423A3"/>
    <w:rsid w:val="001433E4"/>
    <w:rsid w:val="001434B6"/>
    <w:rsid w:val="001528A0"/>
    <w:rsid w:val="001706A6"/>
    <w:rsid w:val="001925DD"/>
    <w:rsid w:val="001A0CE5"/>
    <w:rsid w:val="001A7324"/>
    <w:rsid w:val="001D05BB"/>
    <w:rsid w:val="001E2B86"/>
    <w:rsid w:val="001E73A8"/>
    <w:rsid w:val="00251275"/>
    <w:rsid w:val="00253C79"/>
    <w:rsid w:val="00260BC3"/>
    <w:rsid w:val="00262F90"/>
    <w:rsid w:val="0027120D"/>
    <w:rsid w:val="00275FB4"/>
    <w:rsid w:val="0028001F"/>
    <w:rsid w:val="002809B7"/>
    <w:rsid w:val="0028221C"/>
    <w:rsid w:val="0029070D"/>
    <w:rsid w:val="002A1E14"/>
    <w:rsid w:val="002A41BC"/>
    <w:rsid w:val="002B3544"/>
    <w:rsid w:val="002C1EB5"/>
    <w:rsid w:val="002C7E10"/>
    <w:rsid w:val="002F201F"/>
    <w:rsid w:val="00301A57"/>
    <w:rsid w:val="003031A7"/>
    <w:rsid w:val="0030458F"/>
    <w:rsid w:val="00350124"/>
    <w:rsid w:val="00353714"/>
    <w:rsid w:val="00363ADC"/>
    <w:rsid w:val="0037174B"/>
    <w:rsid w:val="003755B3"/>
    <w:rsid w:val="00377C1E"/>
    <w:rsid w:val="00383E69"/>
    <w:rsid w:val="0039676C"/>
    <w:rsid w:val="003B160A"/>
    <w:rsid w:val="003B68C3"/>
    <w:rsid w:val="003C7205"/>
    <w:rsid w:val="00412567"/>
    <w:rsid w:val="004151D5"/>
    <w:rsid w:val="00434E0D"/>
    <w:rsid w:val="00436D60"/>
    <w:rsid w:val="0044309C"/>
    <w:rsid w:val="00453B1F"/>
    <w:rsid w:val="00477F1B"/>
    <w:rsid w:val="00482216"/>
    <w:rsid w:val="004944CA"/>
    <w:rsid w:val="004A598C"/>
    <w:rsid w:val="004A6D5B"/>
    <w:rsid w:val="004A7766"/>
    <w:rsid w:val="004B3253"/>
    <w:rsid w:val="004B4FB1"/>
    <w:rsid w:val="004C2576"/>
    <w:rsid w:val="004C39E9"/>
    <w:rsid w:val="004C4971"/>
    <w:rsid w:val="004E0E45"/>
    <w:rsid w:val="004E0FE1"/>
    <w:rsid w:val="004F09D9"/>
    <w:rsid w:val="005112B9"/>
    <w:rsid w:val="005166AF"/>
    <w:rsid w:val="00516B2E"/>
    <w:rsid w:val="00540E2E"/>
    <w:rsid w:val="005445F9"/>
    <w:rsid w:val="00545C0E"/>
    <w:rsid w:val="00546E96"/>
    <w:rsid w:val="00546F64"/>
    <w:rsid w:val="00565D18"/>
    <w:rsid w:val="00566F9A"/>
    <w:rsid w:val="00575D8E"/>
    <w:rsid w:val="005856E5"/>
    <w:rsid w:val="005A721A"/>
    <w:rsid w:val="005A7B70"/>
    <w:rsid w:val="005B6F7E"/>
    <w:rsid w:val="005D1ECA"/>
    <w:rsid w:val="005F4427"/>
    <w:rsid w:val="005F5868"/>
    <w:rsid w:val="0063194D"/>
    <w:rsid w:val="00645BD4"/>
    <w:rsid w:val="006513E9"/>
    <w:rsid w:val="00663177"/>
    <w:rsid w:val="00667653"/>
    <w:rsid w:val="00667E73"/>
    <w:rsid w:val="006742EF"/>
    <w:rsid w:val="006947B7"/>
    <w:rsid w:val="006976F0"/>
    <w:rsid w:val="006977BB"/>
    <w:rsid w:val="006A379F"/>
    <w:rsid w:val="006A595C"/>
    <w:rsid w:val="006B14E7"/>
    <w:rsid w:val="006B17E0"/>
    <w:rsid w:val="006C13E4"/>
    <w:rsid w:val="006C23E6"/>
    <w:rsid w:val="006D447D"/>
    <w:rsid w:val="006E09EB"/>
    <w:rsid w:val="006E2C3D"/>
    <w:rsid w:val="006F374D"/>
    <w:rsid w:val="006F3CBC"/>
    <w:rsid w:val="006F3D23"/>
    <w:rsid w:val="006F76A7"/>
    <w:rsid w:val="006F7AAF"/>
    <w:rsid w:val="00705538"/>
    <w:rsid w:val="00712528"/>
    <w:rsid w:val="007346E7"/>
    <w:rsid w:val="007353EB"/>
    <w:rsid w:val="007368C8"/>
    <w:rsid w:val="00747B85"/>
    <w:rsid w:val="00752795"/>
    <w:rsid w:val="00756F9C"/>
    <w:rsid w:val="0076576A"/>
    <w:rsid w:val="0077637A"/>
    <w:rsid w:val="00777DAB"/>
    <w:rsid w:val="00783327"/>
    <w:rsid w:val="00785F7D"/>
    <w:rsid w:val="0079207D"/>
    <w:rsid w:val="007A2774"/>
    <w:rsid w:val="007A4B63"/>
    <w:rsid w:val="007A6AC9"/>
    <w:rsid w:val="007B2E08"/>
    <w:rsid w:val="007B370E"/>
    <w:rsid w:val="007B6886"/>
    <w:rsid w:val="007C4CBD"/>
    <w:rsid w:val="007D4C2B"/>
    <w:rsid w:val="007D5A56"/>
    <w:rsid w:val="007E10CC"/>
    <w:rsid w:val="007E4CDA"/>
    <w:rsid w:val="0080453D"/>
    <w:rsid w:val="00804D1A"/>
    <w:rsid w:val="008349FF"/>
    <w:rsid w:val="0083605D"/>
    <w:rsid w:val="00841537"/>
    <w:rsid w:val="008524E8"/>
    <w:rsid w:val="00864290"/>
    <w:rsid w:val="00866B46"/>
    <w:rsid w:val="00873321"/>
    <w:rsid w:val="00880BE2"/>
    <w:rsid w:val="008877E4"/>
    <w:rsid w:val="00891335"/>
    <w:rsid w:val="008C1ECB"/>
    <w:rsid w:val="008C5D57"/>
    <w:rsid w:val="008E0869"/>
    <w:rsid w:val="00914E3D"/>
    <w:rsid w:val="009467DA"/>
    <w:rsid w:val="009544BA"/>
    <w:rsid w:val="009746BA"/>
    <w:rsid w:val="00975F43"/>
    <w:rsid w:val="009774BD"/>
    <w:rsid w:val="00992EEE"/>
    <w:rsid w:val="009A5C52"/>
    <w:rsid w:val="009B611C"/>
    <w:rsid w:val="009C0D68"/>
    <w:rsid w:val="009C21E7"/>
    <w:rsid w:val="009C61B1"/>
    <w:rsid w:val="009D1747"/>
    <w:rsid w:val="009D22BB"/>
    <w:rsid w:val="009E4842"/>
    <w:rsid w:val="009E53D1"/>
    <w:rsid w:val="009F0ED2"/>
    <w:rsid w:val="009F1F65"/>
    <w:rsid w:val="009F4DF0"/>
    <w:rsid w:val="00A05380"/>
    <w:rsid w:val="00A07160"/>
    <w:rsid w:val="00A2073B"/>
    <w:rsid w:val="00A21060"/>
    <w:rsid w:val="00A255A7"/>
    <w:rsid w:val="00A31B09"/>
    <w:rsid w:val="00A41831"/>
    <w:rsid w:val="00A47F02"/>
    <w:rsid w:val="00A5636B"/>
    <w:rsid w:val="00A86B5D"/>
    <w:rsid w:val="00AA0903"/>
    <w:rsid w:val="00AA0DEF"/>
    <w:rsid w:val="00AA3D2E"/>
    <w:rsid w:val="00AB11CA"/>
    <w:rsid w:val="00AB31F8"/>
    <w:rsid w:val="00AC7BAB"/>
    <w:rsid w:val="00AE2A8A"/>
    <w:rsid w:val="00AE34A2"/>
    <w:rsid w:val="00B0105C"/>
    <w:rsid w:val="00B03649"/>
    <w:rsid w:val="00B1366C"/>
    <w:rsid w:val="00B17CD1"/>
    <w:rsid w:val="00B371E2"/>
    <w:rsid w:val="00B500C0"/>
    <w:rsid w:val="00B55D71"/>
    <w:rsid w:val="00B73A87"/>
    <w:rsid w:val="00B76E2F"/>
    <w:rsid w:val="00B810EA"/>
    <w:rsid w:val="00B94FCC"/>
    <w:rsid w:val="00BA3D78"/>
    <w:rsid w:val="00BB6F3B"/>
    <w:rsid w:val="00BC6C06"/>
    <w:rsid w:val="00BD2B89"/>
    <w:rsid w:val="00BD51A3"/>
    <w:rsid w:val="00BE3899"/>
    <w:rsid w:val="00BF7941"/>
    <w:rsid w:val="00C0294F"/>
    <w:rsid w:val="00C02E4C"/>
    <w:rsid w:val="00C04952"/>
    <w:rsid w:val="00C110A1"/>
    <w:rsid w:val="00C21A70"/>
    <w:rsid w:val="00C32BC8"/>
    <w:rsid w:val="00C36EE2"/>
    <w:rsid w:val="00C443AC"/>
    <w:rsid w:val="00C55F46"/>
    <w:rsid w:val="00C64094"/>
    <w:rsid w:val="00C7386B"/>
    <w:rsid w:val="00C74C59"/>
    <w:rsid w:val="00C77E76"/>
    <w:rsid w:val="00C80CA8"/>
    <w:rsid w:val="00C951E7"/>
    <w:rsid w:val="00CA5925"/>
    <w:rsid w:val="00CB2B0F"/>
    <w:rsid w:val="00CF3929"/>
    <w:rsid w:val="00CF5AAA"/>
    <w:rsid w:val="00D0147E"/>
    <w:rsid w:val="00D0532A"/>
    <w:rsid w:val="00D07813"/>
    <w:rsid w:val="00D13E79"/>
    <w:rsid w:val="00D15D7F"/>
    <w:rsid w:val="00D161A0"/>
    <w:rsid w:val="00D174D9"/>
    <w:rsid w:val="00D27A8A"/>
    <w:rsid w:val="00D50754"/>
    <w:rsid w:val="00D719EE"/>
    <w:rsid w:val="00D8315D"/>
    <w:rsid w:val="00D857B0"/>
    <w:rsid w:val="00DA1D1A"/>
    <w:rsid w:val="00DA5316"/>
    <w:rsid w:val="00DA5AE1"/>
    <w:rsid w:val="00DB3A7E"/>
    <w:rsid w:val="00DC18D0"/>
    <w:rsid w:val="00DC7D0A"/>
    <w:rsid w:val="00DD6C93"/>
    <w:rsid w:val="00DE57C7"/>
    <w:rsid w:val="00DF0C37"/>
    <w:rsid w:val="00E13C11"/>
    <w:rsid w:val="00E15644"/>
    <w:rsid w:val="00E42117"/>
    <w:rsid w:val="00E51916"/>
    <w:rsid w:val="00E65EA0"/>
    <w:rsid w:val="00E7388C"/>
    <w:rsid w:val="00E7467F"/>
    <w:rsid w:val="00E801A5"/>
    <w:rsid w:val="00E81D4C"/>
    <w:rsid w:val="00E8776C"/>
    <w:rsid w:val="00E978CB"/>
    <w:rsid w:val="00EA5E25"/>
    <w:rsid w:val="00EB3016"/>
    <w:rsid w:val="00EE310F"/>
    <w:rsid w:val="00EE33E7"/>
    <w:rsid w:val="00F0188D"/>
    <w:rsid w:val="00F03C4A"/>
    <w:rsid w:val="00F16F57"/>
    <w:rsid w:val="00F20DB7"/>
    <w:rsid w:val="00F249D7"/>
    <w:rsid w:val="00F270F9"/>
    <w:rsid w:val="00F4421D"/>
    <w:rsid w:val="00F44770"/>
    <w:rsid w:val="00F625C0"/>
    <w:rsid w:val="00F62E75"/>
    <w:rsid w:val="00F63E15"/>
    <w:rsid w:val="00F763F7"/>
    <w:rsid w:val="00F80195"/>
    <w:rsid w:val="00F82B97"/>
    <w:rsid w:val="00F90D1C"/>
    <w:rsid w:val="00FA38CF"/>
    <w:rsid w:val="00FB2DF8"/>
    <w:rsid w:val="00FB3F6A"/>
    <w:rsid w:val="00FB4219"/>
    <w:rsid w:val="00FC457F"/>
    <w:rsid w:val="00FC5474"/>
    <w:rsid w:val="00FE2EBE"/>
    <w:rsid w:val="00FF24F8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01EB1-B260-44CA-94F6-0C85DC58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B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7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2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2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7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1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4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1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4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F7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AAFCAdmin</dc:creator>
  <cp:lastModifiedBy>Sherrilynn Novack</cp:lastModifiedBy>
  <cp:revision>2</cp:revision>
  <cp:lastPrinted>2017-08-11T15:43:00Z</cp:lastPrinted>
  <dcterms:created xsi:type="dcterms:W3CDTF">2017-09-26T14:49:00Z</dcterms:created>
  <dcterms:modified xsi:type="dcterms:W3CDTF">2017-09-26T14:49:00Z</dcterms:modified>
</cp:coreProperties>
</file>